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F1938" w:rsidRDefault="003979E5"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90976" wp14:editId="589C9DC0">
                <wp:simplePos x="0" y="0"/>
                <wp:positionH relativeFrom="column">
                  <wp:posOffset>841375</wp:posOffset>
                </wp:positionH>
                <wp:positionV relativeFrom="paragraph">
                  <wp:posOffset>10160</wp:posOffset>
                </wp:positionV>
                <wp:extent cx="4752975" cy="7715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1938" w:rsidRDefault="007F1938" w:rsidP="007F1938">
                            <w:pPr>
                              <w:spacing w:after="0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«</w:t>
                            </w:r>
                            <w:r w:rsidRPr="009204A6">
                              <w:rPr>
                                <w:rFonts w:cs="B Titr" w:hint="cs"/>
                                <w:rtl/>
                              </w:rPr>
                              <w:t>فرم ارائه خدمات دوره‌های آموزشی</w:t>
                            </w:r>
                            <w:r w:rsidR="009204A6" w:rsidRPr="009204A6">
                              <w:rPr>
                                <w:rFonts w:cs="B Titr" w:hint="cs"/>
                                <w:rtl/>
                              </w:rPr>
                              <w:t xml:space="preserve"> به محیط های خارج از دانشگاه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»</w:t>
                            </w:r>
                          </w:p>
                          <w:p w:rsidR="007F1938" w:rsidRPr="007F1938" w:rsidRDefault="007F1938" w:rsidP="007F1938">
                            <w:pPr>
                              <w:spacing w:after="0"/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1938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ارتباط با صنعت و جامعه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909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.25pt;margin-top:.8pt;width:374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" filled="f" stroked="f" strokeweight=".5pt">
                <v:textbox>
                  <w:txbxContent>
                    <w:p w:rsidR="007F1938" w:rsidRDefault="007F1938" w:rsidP="007F1938">
                      <w:pPr>
                        <w:spacing w:after="0"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«</w:t>
                      </w:r>
                      <w:r w:rsidRPr="009204A6">
                        <w:rPr>
                          <w:rFonts w:cs="B Titr" w:hint="cs"/>
                          <w:rtl/>
                        </w:rPr>
                        <w:t>فرم ارائه خدمات دوره‌های آموزشی</w:t>
                      </w:r>
                      <w:r w:rsidR="009204A6" w:rsidRPr="009204A6">
                        <w:rPr>
                          <w:rFonts w:cs="B Titr" w:hint="cs"/>
                          <w:rtl/>
                        </w:rPr>
                        <w:t xml:space="preserve"> به محیط های خارج از دانشگاه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»</w:t>
                      </w:r>
                    </w:p>
                    <w:p w:rsidR="007F1938" w:rsidRPr="007F1938" w:rsidRDefault="007F1938" w:rsidP="007F1938">
                      <w:pPr>
                        <w:spacing w:after="0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</w:rPr>
                      </w:pPr>
                      <w:r w:rsidRPr="007F1938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</w:rPr>
                        <w:t>ارتباط با صنعت و جامعه</w:t>
                      </w:r>
                    </w:p>
                  </w:txbxContent>
                </v:textbox>
              </v:shape>
            </w:pict>
          </mc:Fallback>
        </mc:AlternateContent>
      </w:r>
    </w:p>
    <w:p w:rsidR="007F1938" w:rsidRPr="007F1938" w:rsidRDefault="007F1938" w:rsidP="007F1938"/>
    <w:p w:rsidR="007F1938" w:rsidRDefault="007F1938" w:rsidP="007F1938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55"/>
        <w:gridCol w:w="3455"/>
        <w:gridCol w:w="3456"/>
      </w:tblGrid>
      <w:tr w:rsidR="003979E5" w:rsidTr="003979E5">
        <w:trPr>
          <w:trHeight w:val="374"/>
        </w:trPr>
        <w:tc>
          <w:tcPr>
            <w:tcW w:w="10366" w:type="dxa"/>
            <w:gridSpan w:val="3"/>
            <w:shd w:val="clear" w:color="auto" w:fill="DEEAF6" w:themeFill="accent1" w:themeFillTint="33"/>
            <w:vAlign w:val="center"/>
          </w:tcPr>
          <w:p w:rsidR="003979E5" w:rsidRPr="003979E5" w:rsidRDefault="003979E5" w:rsidP="003979E5">
            <w:pPr>
              <w:tabs>
                <w:tab w:val="left" w:pos="6851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مشخصات مدرس </w:t>
            </w:r>
          </w:p>
        </w:tc>
      </w:tr>
      <w:tr w:rsidR="003979E5" w:rsidTr="003979E5">
        <w:trPr>
          <w:trHeight w:val="550"/>
        </w:trPr>
        <w:tc>
          <w:tcPr>
            <w:tcW w:w="3455" w:type="dxa"/>
            <w:vMerge w:val="restart"/>
            <w:vAlign w:val="center"/>
          </w:tcPr>
          <w:p w:rsidR="003979E5" w:rsidRPr="003979E5" w:rsidRDefault="003979E5" w:rsidP="003979E5">
            <w:pPr>
              <w:tabs>
                <w:tab w:val="left" w:pos="6851"/>
              </w:tabs>
              <w:rPr>
                <w:rFonts w:cs="B Zar"/>
                <w:sz w:val="24"/>
                <w:szCs w:val="24"/>
                <w:rtl/>
              </w:rPr>
            </w:pPr>
            <w:r w:rsidRPr="003979E5">
              <w:rPr>
                <w:rFonts w:cs="B Zar" w:hint="cs"/>
                <w:sz w:val="24"/>
                <w:szCs w:val="24"/>
                <w:rtl/>
              </w:rPr>
              <w:t xml:space="preserve">نام و نام خانوادگی:  </w:t>
            </w:r>
          </w:p>
        </w:tc>
        <w:tc>
          <w:tcPr>
            <w:tcW w:w="3455" w:type="dxa"/>
            <w:vMerge w:val="restart"/>
            <w:vAlign w:val="center"/>
          </w:tcPr>
          <w:p w:rsidR="003979E5" w:rsidRPr="003979E5" w:rsidRDefault="003979E5" w:rsidP="003979E5">
            <w:pPr>
              <w:tabs>
                <w:tab w:val="left" w:pos="6851"/>
              </w:tabs>
              <w:rPr>
                <w:rFonts w:cs="B Zar"/>
                <w:sz w:val="24"/>
                <w:szCs w:val="24"/>
                <w:rtl/>
              </w:rPr>
            </w:pPr>
            <w:r w:rsidRPr="003979E5">
              <w:rPr>
                <w:rFonts w:cs="B Zar" w:hint="cs"/>
                <w:sz w:val="24"/>
                <w:szCs w:val="24"/>
                <w:rtl/>
              </w:rPr>
              <w:t>تخصص و مرتبه علمی:</w:t>
            </w:r>
          </w:p>
        </w:tc>
        <w:tc>
          <w:tcPr>
            <w:tcW w:w="3456" w:type="dxa"/>
            <w:vAlign w:val="center"/>
          </w:tcPr>
          <w:p w:rsidR="003979E5" w:rsidRPr="003979E5" w:rsidRDefault="003979E5" w:rsidP="003979E5">
            <w:pPr>
              <w:tabs>
                <w:tab w:val="left" w:pos="6851"/>
              </w:tabs>
              <w:rPr>
                <w:rFonts w:cs="B Zar"/>
                <w:sz w:val="24"/>
                <w:szCs w:val="24"/>
                <w:rtl/>
              </w:rPr>
            </w:pPr>
            <w:r w:rsidRPr="003979E5">
              <w:rPr>
                <w:rFonts w:cs="B Zar" w:hint="cs"/>
                <w:sz w:val="24"/>
                <w:szCs w:val="24"/>
                <w:rtl/>
              </w:rPr>
              <w:t>شماره تماس:</w:t>
            </w:r>
          </w:p>
        </w:tc>
      </w:tr>
      <w:tr w:rsidR="003979E5" w:rsidTr="003979E5">
        <w:trPr>
          <w:trHeight w:val="558"/>
        </w:trPr>
        <w:tc>
          <w:tcPr>
            <w:tcW w:w="3455" w:type="dxa"/>
            <w:vMerge/>
            <w:vAlign w:val="center"/>
          </w:tcPr>
          <w:p w:rsidR="003979E5" w:rsidRPr="003979E5" w:rsidRDefault="003979E5" w:rsidP="003979E5">
            <w:pPr>
              <w:tabs>
                <w:tab w:val="left" w:pos="68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55" w:type="dxa"/>
            <w:vMerge/>
            <w:vAlign w:val="center"/>
          </w:tcPr>
          <w:p w:rsidR="003979E5" w:rsidRPr="003979E5" w:rsidRDefault="003979E5" w:rsidP="003979E5">
            <w:pPr>
              <w:tabs>
                <w:tab w:val="left" w:pos="68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56" w:type="dxa"/>
            <w:vAlign w:val="center"/>
          </w:tcPr>
          <w:p w:rsidR="003979E5" w:rsidRPr="003979E5" w:rsidRDefault="003979E5" w:rsidP="003979E5">
            <w:pPr>
              <w:tabs>
                <w:tab w:val="left" w:pos="68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آدرس ایمیل:</w:t>
            </w:r>
          </w:p>
        </w:tc>
      </w:tr>
      <w:tr w:rsidR="003979E5" w:rsidTr="003979E5">
        <w:trPr>
          <w:trHeight w:val="374"/>
        </w:trPr>
        <w:tc>
          <w:tcPr>
            <w:tcW w:w="10366" w:type="dxa"/>
            <w:gridSpan w:val="3"/>
            <w:shd w:val="clear" w:color="auto" w:fill="DEEAF6" w:themeFill="accent1" w:themeFillTint="33"/>
            <w:vAlign w:val="center"/>
          </w:tcPr>
          <w:p w:rsidR="003979E5" w:rsidRPr="003979E5" w:rsidRDefault="003979E5" w:rsidP="003979E5">
            <w:pPr>
              <w:tabs>
                <w:tab w:val="left" w:pos="6851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979E5">
              <w:rPr>
                <w:rFonts w:cs="B Zar" w:hint="cs"/>
                <w:b/>
                <w:bCs/>
                <w:sz w:val="24"/>
                <w:szCs w:val="24"/>
                <w:rtl/>
              </w:rPr>
              <w:t>عنوان دوره آموزشی</w:t>
            </w:r>
          </w:p>
        </w:tc>
      </w:tr>
      <w:tr w:rsidR="007F1938" w:rsidTr="003979E5">
        <w:trPr>
          <w:trHeight w:val="941"/>
        </w:trPr>
        <w:tc>
          <w:tcPr>
            <w:tcW w:w="10366" w:type="dxa"/>
            <w:gridSpan w:val="3"/>
            <w:vAlign w:val="center"/>
          </w:tcPr>
          <w:p w:rsidR="007F1938" w:rsidRPr="003979E5" w:rsidRDefault="007F1938" w:rsidP="003979E5">
            <w:pPr>
              <w:tabs>
                <w:tab w:val="left" w:pos="6851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F1938" w:rsidTr="003979E5">
        <w:trPr>
          <w:trHeight w:val="416"/>
        </w:trPr>
        <w:tc>
          <w:tcPr>
            <w:tcW w:w="10366" w:type="dxa"/>
            <w:gridSpan w:val="3"/>
            <w:shd w:val="clear" w:color="auto" w:fill="DEEAF6" w:themeFill="accent1" w:themeFillTint="33"/>
            <w:vAlign w:val="center"/>
          </w:tcPr>
          <w:p w:rsidR="003979E5" w:rsidRPr="003979E5" w:rsidRDefault="003979E5" w:rsidP="003979E5">
            <w:pPr>
              <w:tabs>
                <w:tab w:val="left" w:pos="6851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979E5">
              <w:rPr>
                <w:rFonts w:cs="B Zar" w:hint="cs"/>
                <w:b/>
                <w:bCs/>
                <w:sz w:val="24"/>
                <w:szCs w:val="24"/>
                <w:rtl/>
              </w:rPr>
              <w:t>مشخصات دوره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آموزشی</w:t>
            </w:r>
          </w:p>
        </w:tc>
      </w:tr>
      <w:tr w:rsidR="007F1938" w:rsidTr="003979E5">
        <w:trPr>
          <w:trHeight w:val="2851"/>
        </w:trPr>
        <w:tc>
          <w:tcPr>
            <w:tcW w:w="10366" w:type="dxa"/>
            <w:gridSpan w:val="3"/>
            <w:vAlign w:val="center"/>
          </w:tcPr>
          <w:p w:rsidR="007F1938" w:rsidRPr="003979E5" w:rsidRDefault="003979E5" w:rsidP="003979E5">
            <w:pPr>
              <w:tabs>
                <w:tab w:val="left" w:pos="6851"/>
              </w:tabs>
              <w:spacing w:line="360" w:lineRule="auto"/>
              <w:rPr>
                <w:rFonts w:cs="B Zar"/>
                <w:sz w:val="24"/>
                <w:szCs w:val="24"/>
                <w:rtl/>
              </w:rPr>
            </w:pPr>
            <w:r w:rsidRPr="003979E5">
              <w:rPr>
                <w:rFonts w:cs="B Zar" w:hint="cs"/>
                <w:sz w:val="24"/>
                <w:szCs w:val="24"/>
                <w:rtl/>
              </w:rPr>
              <w:t xml:space="preserve">تاریخ برگزاری: </w:t>
            </w:r>
          </w:p>
          <w:p w:rsidR="003979E5" w:rsidRPr="003979E5" w:rsidRDefault="003979E5" w:rsidP="003979E5">
            <w:pPr>
              <w:tabs>
                <w:tab w:val="left" w:pos="6851"/>
              </w:tabs>
              <w:spacing w:line="360" w:lineRule="auto"/>
              <w:rPr>
                <w:rFonts w:cs="B Zar"/>
                <w:sz w:val="24"/>
                <w:szCs w:val="24"/>
                <w:rtl/>
              </w:rPr>
            </w:pPr>
            <w:r w:rsidRPr="003979E5">
              <w:rPr>
                <w:rFonts w:cs="B Zar" w:hint="cs"/>
                <w:sz w:val="24"/>
                <w:szCs w:val="24"/>
                <w:rtl/>
              </w:rPr>
              <w:t xml:space="preserve">محل برگزاری: </w:t>
            </w:r>
          </w:p>
          <w:p w:rsidR="003979E5" w:rsidRPr="003979E5" w:rsidRDefault="003979E5" w:rsidP="003979E5">
            <w:pPr>
              <w:tabs>
                <w:tab w:val="left" w:pos="6851"/>
              </w:tabs>
              <w:spacing w:line="360" w:lineRule="auto"/>
              <w:rPr>
                <w:rFonts w:cs="B Zar"/>
                <w:sz w:val="24"/>
                <w:szCs w:val="24"/>
                <w:rtl/>
              </w:rPr>
            </w:pPr>
            <w:r w:rsidRPr="003979E5">
              <w:rPr>
                <w:rFonts w:cs="B Zar" w:hint="cs"/>
                <w:sz w:val="24"/>
                <w:szCs w:val="24"/>
                <w:rtl/>
              </w:rPr>
              <w:t>گروه هدف:</w:t>
            </w:r>
          </w:p>
          <w:p w:rsidR="003979E5" w:rsidRDefault="003979E5" w:rsidP="003979E5">
            <w:pPr>
              <w:tabs>
                <w:tab w:val="left" w:pos="6851"/>
              </w:tabs>
              <w:spacing w:line="360" w:lineRule="auto"/>
              <w:rPr>
                <w:rtl/>
              </w:rPr>
            </w:pPr>
            <w:r w:rsidRPr="003979E5">
              <w:rPr>
                <w:rFonts w:cs="B Zar" w:hint="cs"/>
                <w:sz w:val="24"/>
                <w:szCs w:val="24"/>
                <w:rtl/>
              </w:rPr>
              <w:t>مدت زمان ارائه:</w:t>
            </w:r>
            <w:r w:rsidRPr="003979E5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979E5" w:rsidRDefault="003979E5" w:rsidP="003979E5">
            <w:pPr>
              <w:tabs>
                <w:tab w:val="left" w:pos="6851"/>
              </w:tabs>
              <w:spacing w:line="360" w:lineRule="auto"/>
              <w:rPr>
                <w:rtl/>
              </w:rPr>
            </w:pPr>
            <w:r w:rsidRPr="003979E5">
              <w:rPr>
                <w:rFonts w:cs="B Zar" w:hint="cs"/>
                <w:sz w:val="24"/>
                <w:szCs w:val="24"/>
                <w:rtl/>
              </w:rPr>
              <w:t>سازمان متقاضی: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F1938" w:rsidTr="003979E5">
        <w:trPr>
          <w:trHeight w:val="426"/>
        </w:trPr>
        <w:tc>
          <w:tcPr>
            <w:tcW w:w="10366" w:type="dxa"/>
            <w:gridSpan w:val="3"/>
            <w:shd w:val="clear" w:color="auto" w:fill="DEEAF6" w:themeFill="accent1" w:themeFillTint="33"/>
            <w:vAlign w:val="center"/>
          </w:tcPr>
          <w:p w:rsidR="007F1938" w:rsidRPr="003979E5" w:rsidRDefault="003979E5" w:rsidP="009204A6">
            <w:pPr>
              <w:tabs>
                <w:tab w:val="left" w:pos="6851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979E5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اهداف </w:t>
            </w:r>
            <w:r w:rsidR="009204A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فعالیت های اجرایی </w:t>
            </w:r>
          </w:p>
        </w:tc>
      </w:tr>
      <w:tr w:rsidR="007F1938" w:rsidTr="006B2C70">
        <w:trPr>
          <w:trHeight w:val="6126"/>
        </w:trPr>
        <w:tc>
          <w:tcPr>
            <w:tcW w:w="10366" w:type="dxa"/>
            <w:gridSpan w:val="3"/>
            <w:vAlign w:val="center"/>
          </w:tcPr>
          <w:p w:rsidR="007F1938" w:rsidRDefault="007F1938" w:rsidP="003979E5">
            <w:pPr>
              <w:tabs>
                <w:tab w:val="left" w:pos="6851"/>
              </w:tabs>
              <w:rPr>
                <w:rtl/>
              </w:rPr>
            </w:pPr>
          </w:p>
        </w:tc>
      </w:tr>
    </w:tbl>
    <w:p w:rsidR="00375958" w:rsidRPr="007F1938" w:rsidRDefault="006E385C" w:rsidP="006B2C70">
      <w:pPr>
        <w:tabs>
          <w:tab w:val="left" w:pos="6851"/>
        </w:tabs>
      </w:pPr>
    </w:p>
    <w:sectPr w:rsidR="00375958" w:rsidRPr="007F1938" w:rsidSect="00600B6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85C" w:rsidRDefault="006E385C" w:rsidP="00600B68">
      <w:pPr>
        <w:spacing w:after="0" w:line="240" w:lineRule="auto"/>
      </w:pPr>
      <w:r>
        <w:separator/>
      </w:r>
    </w:p>
  </w:endnote>
  <w:endnote w:type="continuationSeparator" w:id="0">
    <w:p w:rsidR="006E385C" w:rsidRDefault="006E385C" w:rsidP="0060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E5" w:rsidRPr="003979E5" w:rsidRDefault="003979E5" w:rsidP="003979E5">
    <w:pPr>
      <w:tabs>
        <w:tab w:val="left" w:pos="6851"/>
      </w:tabs>
      <w:rPr>
        <w:rFonts w:cs="B Zar"/>
      </w:rPr>
    </w:pPr>
    <w:r w:rsidRPr="006B2C70">
      <w:rPr>
        <w:rFonts w:cs="B Zar" w:hint="cs"/>
        <w:color w:val="0070C0"/>
        <w:rtl/>
      </w:rPr>
      <w:t>*</w:t>
    </w:r>
    <w:r w:rsidRPr="003979E5">
      <w:rPr>
        <w:rFonts w:cs="B Zar" w:hint="cs"/>
        <w:rtl/>
      </w:rPr>
      <w:t xml:space="preserve"> </w:t>
    </w:r>
    <w:hyperlink r:id="rId1" w:history="1">
      <w:r w:rsidRPr="006B2C70">
        <w:rPr>
          <w:rStyle w:val="Hyperlink"/>
          <w:rFonts w:cs="B Zar" w:hint="cs"/>
          <w:rtl/>
        </w:rPr>
        <w:t>لطفاً فرم قرارداد ارتباط با صنعت و جامعه تکمیل گردد.</w:t>
      </w:r>
    </w:hyperlink>
    <w:r w:rsidRPr="003979E5">
      <w:rPr>
        <w:rFonts w:cs="B Zar"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85C" w:rsidRDefault="006E385C" w:rsidP="00600B68">
      <w:pPr>
        <w:spacing w:after="0" w:line="240" w:lineRule="auto"/>
      </w:pPr>
      <w:r>
        <w:separator/>
      </w:r>
    </w:p>
  </w:footnote>
  <w:footnote w:type="continuationSeparator" w:id="0">
    <w:p w:rsidR="006E385C" w:rsidRDefault="006E385C" w:rsidP="00600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B68" w:rsidRDefault="003979E5">
    <w:pPr>
      <w:pStyle w:val="Header"/>
    </w:pPr>
    <w:r w:rsidRPr="00600B68">
      <w:rPr>
        <w:rFonts w:cs="Arial"/>
        <w:noProof/>
        <w:rtl/>
      </w:rPr>
      <w:drawing>
        <wp:anchor distT="0" distB="0" distL="114300" distR="114300" simplePos="0" relativeHeight="251658240" behindDoc="0" locked="0" layoutInCell="1" allowOverlap="1" wp14:anchorId="0D4B6973" wp14:editId="211925A3">
          <wp:simplePos x="0" y="0"/>
          <wp:positionH relativeFrom="column">
            <wp:posOffset>-241300</wp:posOffset>
          </wp:positionH>
          <wp:positionV relativeFrom="paragraph">
            <wp:posOffset>-220980</wp:posOffset>
          </wp:positionV>
          <wp:extent cx="1080000" cy="823666"/>
          <wp:effectExtent l="0" t="0" r="6350" b="0"/>
          <wp:wrapNone/>
          <wp:docPr id="1" name="Picture 1" descr="C:\Users\4560105847\Desktop\فایل های دسکتاپ\لوگوها\معاونت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560105847\Desktop\فایل های دسکتاپ\لوگوها\معاونت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03" t="14553" r="11404" b="21679"/>
                  <a:stretch/>
                </pic:blipFill>
                <pic:spPr bwMode="auto">
                  <a:xfrm>
                    <a:off x="0" y="0"/>
                    <a:ext cx="1080000" cy="8236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938" w:rsidRPr="00600B68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248EF475" wp14:editId="1B44F171">
          <wp:simplePos x="0" y="0"/>
          <wp:positionH relativeFrom="column">
            <wp:posOffset>5786120</wp:posOffset>
          </wp:positionH>
          <wp:positionV relativeFrom="paragraph">
            <wp:posOffset>-334010</wp:posOffset>
          </wp:positionV>
          <wp:extent cx="1260000" cy="1001252"/>
          <wp:effectExtent l="0" t="0" r="0" b="0"/>
          <wp:wrapNone/>
          <wp:docPr id="2" name="Picture 2" descr="C:\Users\4560105847\Desktop\فایل های دسکتاپ\لوگوها\arm far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4560105847\Desktop\فایل های دسکتاپ\لوگوها\arm fars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001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68"/>
    <w:rsid w:val="003458BC"/>
    <w:rsid w:val="003979E5"/>
    <w:rsid w:val="00600B68"/>
    <w:rsid w:val="006B2C70"/>
    <w:rsid w:val="006E385C"/>
    <w:rsid w:val="007F1938"/>
    <w:rsid w:val="008B18C5"/>
    <w:rsid w:val="009204A6"/>
    <w:rsid w:val="00B3047C"/>
    <w:rsid w:val="00CB28B4"/>
    <w:rsid w:val="00E3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364824E4-6827-4DC9-81AB-126FFCE8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B68"/>
  </w:style>
  <w:style w:type="paragraph" w:styleId="Footer">
    <w:name w:val="footer"/>
    <w:basedOn w:val="Normal"/>
    <w:link w:val="FooterChar"/>
    <w:uiPriority w:val="99"/>
    <w:unhideWhenUsed/>
    <w:rsid w:val="00600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B68"/>
  </w:style>
  <w:style w:type="table" w:styleId="TableGrid">
    <w:name w:val="Table Grid"/>
    <w:basedOn w:val="TableNormal"/>
    <w:uiPriority w:val="39"/>
    <w:rsid w:val="007F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C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tvc.semums.ac.ir/%D9%82%D8%B1%D8%A7%D8%B1%D8%AF%D8%A7%D8%AF-%D8%A7%D8%B1%D8%AA%D8%A8%D8%A7%D8%B7-%D8%A8%D8%A7-%D8%B5%D9%86%D8%B9%D8%AA-%D9%88-%D8%AC%D8%A7%D9%85%D8%B9%D9%8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مارال همتی</dc:creator>
  <cp:keywords/>
  <dc:description/>
  <cp:lastModifiedBy>مارال همتی</cp:lastModifiedBy>
  <cp:revision>2</cp:revision>
  <dcterms:created xsi:type="dcterms:W3CDTF">2023-08-27T05:12:00Z</dcterms:created>
  <dcterms:modified xsi:type="dcterms:W3CDTF">2023-08-27T05:12:00Z</dcterms:modified>
</cp:coreProperties>
</file>