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Default="002F3851" w:rsidP="00F21F89">
      <w:pPr>
        <w:bidi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62B974D4" w14:textId="422FFD12" w:rsidR="00787870" w:rsidRDefault="00787870" w:rsidP="002F3851">
      <w:pPr>
        <w:bidi/>
        <w:rPr>
          <w:rtl/>
        </w:rPr>
      </w:pPr>
      <w:r w:rsidRPr="00787870">
        <w:rPr>
          <w:rtl/>
        </w:rPr>
        <w:t>مقا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سه</w:t>
      </w:r>
      <w:r w:rsidRPr="00787870">
        <w:rPr>
          <w:rtl/>
        </w:rPr>
        <w:t xml:space="preserve"> ز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ست</w:t>
      </w:r>
      <w:r w:rsidRPr="00787870">
        <w:rPr>
          <w:rtl/>
        </w:rPr>
        <w:t xml:space="preserve"> سازگار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سه نوع پودر نانو ه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دروکس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آپات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ت</w:t>
      </w:r>
      <w:r w:rsidRPr="00787870">
        <w:rPr>
          <w:rtl/>
        </w:rPr>
        <w:t xml:space="preserve"> ساخته شده به روش ش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م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ا</w:t>
      </w:r>
      <w:r w:rsidRPr="00787870">
        <w:rPr>
          <w:rFonts w:hint="cs"/>
          <w:rtl/>
        </w:rPr>
        <w:t>یی</w:t>
      </w:r>
      <w:r w:rsidRPr="00787870">
        <w:rPr>
          <w:rtl/>
        </w:rPr>
        <w:t xml:space="preserve"> و استخراج شده از استخوان‌ها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ماه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کپور و انسان به روش برون تن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و درون تن</w:t>
      </w:r>
      <w:r w:rsidRPr="00787870">
        <w:rPr>
          <w:rFonts w:hint="cs"/>
          <w:rtl/>
        </w:rPr>
        <w:t>ی</w:t>
      </w:r>
    </w:p>
    <w:p w14:paraId="768746D1" w14:textId="5502AD26" w:rsidR="002F3851" w:rsidRDefault="002F3851" w:rsidP="00787870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1A105475" w14:textId="44E6901A" w:rsidR="00787870" w:rsidRDefault="00787870" w:rsidP="002F3851">
      <w:pPr>
        <w:bidi/>
        <w:rPr>
          <w:rtl/>
          <w:lang w:bidi="fa-IR"/>
        </w:rPr>
      </w:pPr>
      <w:r w:rsidRPr="00787870">
        <w:rPr>
          <w:rtl/>
          <w:lang w:bidi="fa-IR"/>
        </w:rPr>
        <w:t>08/10/1404</w:t>
      </w:r>
    </w:p>
    <w:p w14:paraId="3EB4AD3F" w14:textId="7F0C6875" w:rsidR="002F3851" w:rsidRPr="0066027C" w:rsidRDefault="002F3851" w:rsidP="00787870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15E4151F" w14:textId="0BA3A718" w:rsidR="00787870" w:rsidRDefault="00787870" w:rsidP="00F95520">
      <w:pPr>
        <w:bidi/>
        <w:jc w:val="both"/>
        <w:rPr>
          <w:rtl/>
        </w:rPr>
      </w:pPr>
      <w:r w:rsidRPr="00787870">
        <w:rPr>
          <w:rtl/>
        </w:rPr>
        <w:t>دکتر مرجان بهرام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نسب - ه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ات</w:t>
      </w:r>
      <w:r w:rsidRPr="00787870">
        <w:rPr>
          <w:rtl/>
        </w:rPr>
        <w:t xml:space="preserve"> علم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دانشگاه علوم پزشک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سمنان</w:t>
      </w:r>
    </w:p>
    <w:p w14:paraId="72F5008F" w14:textId="2D8D0420" w:rsidR="002F3851" w:rsidRDefault="002F3851" w:rsidP="0078787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2517E2FF" w14:textId="5A498980" w:rsidR="00787870" w:rsidRDefault="00787870" w:rsidP="00F95520">
      <w:pPr>
        <w:bidi/>
        <w:rPr>
          <w:rtl/>
        </w:rPr>
      </w:pPr>
      <w:r w:rsidRPr="00787870">
        <w:rPr>
          <w:rtl/>
        </w:rPr>
        <w:t>داربست ها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ساخته شده از پودر استخوان ماه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کپور برا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درمان آس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بها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استخوان</w:t>
      </w:r>
    </w:p>
    <w:p w14:paraId="5DADDD3C" w14:textId="6714D40D" w:rsidR="000D10D5" w:rsidRDefault="000D10D5" w:rsidP="0078787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02D7B8AC" w14:textId="0B734B13" w:rsidR="00F95520" w:rsidRPr="000D10D5" w:rsidRDefault="00787870" w:rsidP="00F95520">
      <w:pPr>
        <w:bidi/>
        <w:rPr>
          <w:rtl/>
        </w:rPr>
      </w:pPr>
      <w:r w:rsidRPr="00787870">
        <w:rPr>
          <w:rtl/>
        </w:rPr>
        <w:t>داربست ها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ساخته شده از پودر استخوان ماه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کپور و پودر استخوان انسان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به دل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ل</w:t>
      </w:r>
      <w:r w:rsidRPr="00787870">
        <w:rPr>
          <w:rtl/>
        </w:rPr>
        <w:t xml:space="preserve"> استخوان ساز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و بلوغ بافت استخوان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مناسب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م</w:t>
      </w:r>
      <w:r w:rsidRPr="00787870">
        <w:rPr>
          <w:rFonts w:hint="cs"/>
          <w:rtl/>
        </w:rPr>
        <w:t>ی‌</w:t>
      </w:r>
      <w:r w:rsidRPr="00787870">
        <w:rPr>
          <w:rFonts w:hint="eastAsia"/>
          <w:rtl/>
        </w:rPr>
        <w:t>توانند</w:t>
      </w:r>
      <w:r w:rsidRPr="00787870">
        <w:rPr>
          <w:rtl/>
        </w:rPr>
        <w:t xml:space="preserve"> برا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کاربردها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بال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ن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ام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دوارکننده</w:t>
      </w:r>
      <w:r w:rsidRPr="00787870">
        <w:rPr>
          <w:rtl/>
        </w:rPr>
        <w:t xml:space="preserve"> باشند.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066646B8" w14:textId="7D2D894F" w:rsidR="00787870" w:rsidRPr="00787870" w:rsidRDefault="00787870" w:rsidP="00787870">
      <w:pPr>
        <w:bidi/>
        <w:ind w:left="360"/>
      </w:pPr>
      <w:r w:rsidRPr="00787870">
        <w:rPr>
          <w:rtl/>
        </w:rPr>
        <w:t>هيدروكسي آپاتيت جزء معدن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تشک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ل‌دهنده</w:t>
      </w:r>
      <w:r w:rsidRPr="00787870">
        <w:rPr>
          <w:rtl/>
        </w:rPr>
        <w:t xml:space="preserve"> استخوان است که در درمان ضايعات استخوان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به علت زيست سازگار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و ز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ست</w:t>
      </w:r>
      <w:r w:rsidRPr="00787870">
        <w:rPr>
          <w:rtl/>
        </w:rPr>
        <w:t xml:space="preserve"> فعال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بالا استفاده م</w:t>
      </w:r>
      <w:r w:rsidRPr="00787870">
        <w:rPr>
          <w:rFonts w:hint="cs"/>
          <w:rtl/>
        </w:rPr>
        <w:t>ی‌</w:t>
      </w:r>
      <w:r w:rsidRPr="00787870">
        <w:rPr>
          <w:rFonts w:hint="eastAsia"/>
          <w:rtl/>
        </w:rPr>
        <w:t>شود</w:t>
      </w:r>
      <w:r w:rsidRPr="00787870">
        <w:rPr>
          <w:rtl/>
        </w:rPr>
        <w:t>. در م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ان</w:t>
      </w:r>
      <w:r w:rsidRPr="00787870">
        <w:rPr>
          <w:rtl/>
        </w:rPr>
        <w:t xml:space="preserve"> منابع ب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ولوژ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ک</w:t>
      </w:r>
      <w:r w:rsidRPr="00787870">
        <w:rPr>
          <w:rtl/>
        </w:rPr>
        <w:t xml:space="preserve"> وش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م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ا</w:t>
      </w:r>
      <w:r w:rsidRPr="00787870">
        <w:rPr>
          <w:rFonts w:hint="cs"/>
          <w:rtl/>
        </w:rPr>
        <w:t>یی</w:t>
      </w:r>
      <w:r w:rsidRPr="00787870">
        <w:rPr>
          <w:rFonts w:hint="eastAsia"/>
          <w:rtl/>
        </w:rPr>
        <w:t>،</w:t>
      </w:r>
      <w:r w:rsidRPr="00787870">
        <w:rPr>
          <w:rtl/>
        </w:rPr>
        <w:t xml:space="preserve"> استخراج ه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دروکس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آپات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ت</w:t>
      </w:r>
      <w:r w:rsidRPr="00787870">
        <w:rPr>
          <w:rtl/>
        </w:rPr>
        <w:t xml:space="preserve"> از استخوان ماه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ها</w:t>
      </w:r>
      <w:r w:rsidRPr="00787870">
        <w:rPr>
          <w:rtl/>
        </w:rPr>
        <w:t xml:space="preserve"> نسبت به سا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ر</w:t>
      </w:r>
      <w:r w:rsidRPr="00787870">
        <w:rPr>
          <w:rtl/>
        </w:rPr>
        <w:t xml:space="preserve"> منابع به علت هز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نه</w:t>
      </w:r>
      <w:r w:rsidRPr="00787870">
        <w:rPr>
          <w:rtl/>
        </w:rPr>
        <w:t xml:space="preserve"> پا</w:t>
      </w:r>
      <w:r w:rsidRPr="00787870">
        <w:rPr>
          <w:rFonts w:hint="cs"/>
          <w:rtl/>
        </w:rPr>
        <w:t>یی</w:t>
      </w:r>
      <w:r w:rsidRPr="00787870">
        <w:rPr>
          <w:rFonts w:hint="eastAsia"/>
          <w:rtl/>
        </w:rPr>
        <w:t>ن‌تر</w:t>
      </w:r>
      <w:r w:rsidRPr="00787870">
        <w:rPr>
          <w:rtl/>
        </w:rPr>
        <w:t xml:space="preserve"> وپروتکل </w:t>
      </w:r>
      <w:r w:rsidRPr="00787870">
        <w:rPr>
          <w:rFonts w:hint="eastAsia"/>
          <w:rtl/>
        </w:rPr>
        <w:t>راحت‌تر</w:t>
      </w:r>
      <w:r w:rsidRPr="00787870">
        <w:rPr>
          <w:rtl/>
        </w:rPr>
        <w:t xml:space="preserve"> تول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د</w:t>
      </w:r>
      <w:r w:rsidRPr="00787870">
        <w:rPr>
          <w:rtl/>
        </w:rPr>
        <w:t xml:space="preserve"> اخ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را</w:t>
      </w:r>
      <w:r w:rsidRPr="00787870">
        <w:rPr>
          <w:rtl/>
        </w:rPr>
        <w:t xml:space="preserve"> مورد توجه و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ژه‌ا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قرارگرفته است.</w:t>
      </w: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52CFF2D6" w14:textId="13C2808E" w:rsidR="00F95520" w:rsidRPr="00F95520" w:rsidRDefault="00787870" w:rsidP="00F95520">
      <w:pPr>
        <w:bidi/>
        <w:ind w:left="360"/>
      </w:pPr>
      <w:r w:rsidRPr="00787870">
        <w:rPr>
          <w:rtl/>
        </w:rPr>
        <w:t>همه داربستها در شرا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ط</w:t>
      </w:r>
      <w:r w:rsidRPr="00787870">
        <w:rPr>
          <w:rtl/>
        </w:rPr>
        <w:t xml:space="preserve"> آزما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شگاه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تکث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ر</w:t>
      </w:r>
      <w:r w:rsidRPr="00787870">
        <w:rPr>
          <w:rtl/>
        </w:rPr>
        <w:t xml:space="preserve"> سلول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مناسب را نشان دادند و ب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شتر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ن</w:t>
      </w:r>
      <w:r w:rsidRPr="00787870">
        <w:rPr>
          <w:rtl/>
        </w:rPr>
        <w:t xml:space="preserve"> تکث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ر</w:t>
      </w:r>
      <w:r w:rsidRPr="00787870">
        <w:rPr>
          <w:rtl/>
        </w:rPr>
        <w:t xml:space="preserve"> مربوط به داربست ها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ساخته شده از پودر استخوان ماه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کپور بود. همچن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ن</w:t>
      </w:r>
      <w:r w:rsidRPr="00787870">
        <w:rPr>
          <w:rtl/>
        </w:rPr>
        <w:t xml:space="preserve"> نتا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ج</w:t>
      </w:r>
      <w:r w:rsidRPr="00787870">
        <w:rPr>
          <w:rtl/>
        </w:rPr>
        <w:t xml:space="preserve"> تست ح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وان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نشان داد که داربست ها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ساخته شده از پودر استخوان ماه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کپور و پودر استخوان انسان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8 هفته پس از ا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جاد</w:t>
      </w:r>
      <w:r w:rsidRPr="00787870">
        <w:rPr>
          <w:rtl/>
        </w:rPr>
        <w:t xml:space="preserve"> ضا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عه</w:t>
      </w:r>
      <w:r w:rsidRPr="00787870">
        <w:rPr>
          <w:rtl/>
        </w:rPr>
        <w:t xml:space="preserve"> و کاشت ب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شتر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ن</w:t>
      </w:r>
      <w:r w:rsidRPr="00787870">
        <w:rPr>
          <w:rtl/>
        </w:rPr>
        <w:t xml:space="preserve"> م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زان</w:t>
      </w:r>
      <w:r w:rsidRPr="00787870">
        <w:rPr>
          <w:rtl/>
        </w:rPr>
        <w:t xml:space="preserve"> استخوان ساز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و بلوغ بافت استخوان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را در م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ان</w:t>
      </w:r>
      <w:r w:rsidRPr="00787870">
        <w:rPr>
          <w:rtl/>
        </w:rPr>
        <w:t xml:space="preserve"> داربست ها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مختلف داشتند و م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زان</w:t>
      </w:r>
      <w:r w:rsidRPr="00787870">
        <w:rPr>
          <w:rtl/>
        </w:rPr>
        <w:t xml:space="preserve"> پاسخ بافت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به ا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ن</w:t>
      </w:r>
      <w:r w:rsidRPr="00787870">
        <w:rPr>
          <w:rtl/>
        </w:rPr>
        <w:t xml:space="preserve"> داربست ها ب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شتر</w:t>
      </w:r>
      <w:r w:rsidRPr="00787870">
        <w:rPr>
          <w:rtl/>
        </w:rPr>
        <w:t xml:space="preserve"> از داربست ساخته شده از پودر نانوه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دروکس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آپات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ت</w:t>
      </w:r>
      <w:r w:rsidRPr="00787870">
        <w:rPr>
          <w:rtl/>
        </w:rPr>
        <w:t xml:space="preserve"> تجار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در هر دو بازه زمان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4 هفته و 8 هفته پس از ا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جاد</w:t>
      </w:r>
      <w:r w:rsidRPr="00787870">
        <w:rPr>
          <w:rtl/>
        </w:rPr>
        <w:t xml:space="preserve"> ضا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عه</w:t>
      </w:r>
      <w:r w:rsidRPr="00787870">
        <w:rPr>
          <w:rtl/>
        </w:rPr>
        <w:t xml:space="preserve"> 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استخوان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بوده است. ازا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ن‌رو،</w:t>
      </w:r>
      <w:r w:rsidRPr="00787870">
        <w:rPr>
          <w:rtl/>
        </w:rPr>
        <w:t xml:space="preserve"> استفاده از ا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ن</w:t>
      </w:r>
      <w:r w:rsidRPr="00787870">
        <w:rPr>
          <w:rtl/>
        </w:rPr>
        <w:t xml:space="preserve"> داربست ها م</w:t>
      </w:r>
      <w:r w:rsidRPr="00787870">
        <w:rPr>
          <w:rFonts w:hint="cs"/>
          <w:rtl/>
        </w:rPr>
        <w:t>ی‌</w:t>
      </w:r>
      <w:r w:rsidRPr="00787870">
        <w:rPr>
          <w:rFonts w:hint="eastAsia"/>
          <w:rtl/>
        </w:rPr>
        <w:t>توانند</w:t>
      </w:r>
      <w:r w:rsidRPr="00787870">
        <w:rPr>
          <w:rtl/>
        </w:rPr>
        <w:t xml:space="preserve"> برا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کاربردها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بال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ن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ام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دوارکننده</w:t>
      </w:r>
      <w:r w:rsidRPr="00787870">
        <w:rPr>
          <w:rtl/>
        </w:rPr>
        <w:t xml:space="preserve"> باشند.</w:t>
      </w: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464B6F11" w14:textId="1341FC4B" w:rsidR="00787870" w:rsidRPr="00787870" w:rsidRDefault="00787870" w:rsidP="00787870">
      <w:pPr>
        <w:bidi/>
        <w:ind w:left="360"/>
      </w:pPr>
      <w:r w:rsidRPr="00787870">
        <w:rPr>
          <w:rtl/>
        </w:rPr>
        <w:lastRenderedPageBreak/>
        <w:t>استفاده از داربست ها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ساخته شده از پودر استخوان ماه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کپور برا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کاربرد ها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بال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ن</w:t>
      </w:r>
      <w:r w:rsidRPr="00787870">
        <w:rPr>
          <w:rFonts w:hint="cs"/>
          <w:rtl/>
        </w:rPr>
        <w:t>ی</w:t>
      </w:r>
      <w:r w:rsidRPr="00787870">
        <w:rPr>
          <w:rtl/>
        </w:rPr>
        <w:t xml:space="preserve"> در ترم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م</w:t>
      </w:r>
      <w:r w:rsidRPr="00787870">
        <w:rPr>
          <w:rtl/>
        </w:rPr>
        <w:t xml:space="preserve"> استخوان ام</w:t>
      </w:r>
      <w:r w:rsidRPr="00787870">
        <w:rPr>
          <w:rFonts w:hint="cs"/>
          <w:rtl/>
        </w:rPr>
        <w:t>ی</w:t>
      </w:r>
      <w:r w:rsidRPr="00787870">
        <w:rPr>
          <w:rFonts w:hint="eastAsia"/>
          <w:rtl/>
        </w:rPr>
        <w:t>دوار</w:t>
      </w:r>
      <w:r w:rsidRPr="00787870">
        <w:rPr>
          <w:rtl/>
        </w:rPr>
        <w:t xml:space="preserve"> کننده هستند.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C5EC69F" w14:textId="0CCEC542" w:rsidR="00172E7C" w:rsidRDefault="002F3851" w:rsidP="00A448F4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9E6A7A">
        <w:rPr>
          <w:rFonts w:cs="B Nazanin"/>
          <w:kern w:val="0"/>
          <w:sz w:val="24"/>
          <w:rtl/>
          <w14:ligatures w14:val="none"/>
        </w:rPr>
        <w:t>تأثیر 1:</w:t>
      </w:r>
      <w:r w:rsidR="00172E7C">
        <w:rPr>
          <w:rFonts w:cs="B Nazanin" w:hint="cs"/>
          <w:kern w:val="0"/>
          <w:sz w:val="24"/>
          <w:rtl/>
          <w14:ligatures w14:val="none"/>
        </w:rPr>
        <w:t xml:space="preserve"> </w:t>
      </w:r>
      <w:r w:rsidR="00172E7C" w:rsidRPr="00172E7C">
        <w:rPr>
          <w:rFonts w:cs="B Nazanin"/>
          <w:kern w:val="0"/>
          <w:sz w:val="24"/>
          <w:rtl/>
          <w14:ligatures w14:val="none"/>
        </w:rPr>
        <w:t>ارز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 w:hint="eastAsia"/>
          <w:kern w:val="0"/>
          <w:sz w:val="24"/>
          <w:rtl/>
          <w14:ligatures w14:val="none"/>
        </w:rPr>
        <w:t>اب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/>
          <w:kern w:val="0"/>
          <w:sz w:val="24"/>
          <w:rtl/>
          <w14:ligatures w14:val="none"/>
        </w:rPr>
        <w:t xml:space="preserve"> ز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 w:hint="eastAsia"/>
          <w:kern w:val="0"/>
          <w:sz w:val="24"/>
          <w:rtl/>
          <w14:ligatures w14:val="none"/>
        </w:rPr>
        <w:t>ست‌سازگار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/>
          <w:kern w:val="0"/>
          <w:sz w:val="24"/>
          <w:rtl/>
          <w14:ligatures w14:val="none"/>
        </w:rPr>
        <w:t xml:space="preserve"> نانو ه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 w:hint="eastAsia"/>
          <w:kern w:val="0"/>
          <w:sz w:val="24"/>
          <w:rtl/>
          <w14:ligatures w14:val="none"/>
        </w:rPr>
        <w:t>دروکس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/>
          <w:kern w:val="0"/>
          <w:sz w:val="24"/>
          <w:rtl/>
          <w14:ligatures w14:val="none"/>
        </w:rPr>
        <w:t xml:space="preserve"> آپات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 w:hint="eastAsia"/>
          <w:kern w:val="0"/>
          <w:sz w:val="24"/>
          <w:rtl/>
          <w14:ligatures w14:val="none"/>
        </w:rPr>
        <w:t>ت</w:t>
      </w:r>
      <w:r w:rsidR="00172E7C" w:rsidRPr="00172E7C">
        <w:rPr>
          <w:rFonts w:cs="B Nazanin"/>
          <w:kern w:val="0"/>
          <w:sz w:val="24"/>
          <w:rtl/>
          <w14:ligatures w14:val="none"/>
        </w:rPr>
        <w:t xml:space="preserve"> استخراج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/>
          <w:kern w:val="0"/>
          <w:sz w:val="24"/>
          <w:rtl/>
          <w14:ligatures w14:val="none"/>
        </w:rPr>
        <w:t xml:space="preserve"> از استخوان ماه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/>
          <w:kern w:val="0"/>
          <w:sz w:val="24"/>
          <w:rtl/>
          <w14:ligatures w14:val="none"/>
        </w:rPr>
        <w:t xml:space="preserve"> کپور به عنوان منبع جا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 w:hint="eastAsia"/>
          <w:kern w:val="0"/>
          <w:sz w:val="24"/>
          <w:rtl/>
          <w14:ligatures w14:val="none"/>
        </w:rPr>
        <w:t>گز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 w:hint="eastAsia"/>
          <w:kern w:val="0"/>
          <w:sz w:val="24"/>
          <w:rtl/>
          <w14:ligatures w14:val="none"/>
        </w:rPr>
        <w:t>ن</w:t>
      </w:r>
      <w:r w:rsidR="00172E7C" w:rsidRPr="00172E7C">
        <w:rPr>
          <w:rFonts w:cs="B Nazanin"/>
          <w:kern w:val="0"/>
          <w:sz w:val="24"/>
          <w:rtl/>
          <w14:ligatures w14:val="none"/>
        </w:rPr>
        <w:t xml:space="preserve"> و اقتصاد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/>
          <w:kern w:val="0"/>
          <w:sz w:val="24"/>
          <w:rtl/>
          <w14:ligatures w14:val="none"/>
        </w:rPr>
        <w:t xml:space="preserve"> در مقا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 w:hint="eastAsia"/>
          <w:kern w:val="0"/>
          <w:sz w:val="24"/>
          <w:rtl/>
          <w14:ligatures w14:val="none"/>
        </w:rPr>
        <w:t>سه</w:t>
      </w:r>
      <w:r w:rsidR="00172E7C" w:rsidRPr="00172E7C">
        <w:rPr>
          <w:rFonts w:cs="B Nazanin"/>
          <w:kern w:val="0"/>
          <w:sz w:val="24"/>
          <w:rtl/>
          <w14:ligatures w14:val="none"/>
        </w:rPr>
        <w:t xml:space="preserve"> با نمونه‌ها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/>
          <w:kern w:val="0"/>
          <w:sz w:val="24"/>
          <w:rtl/>
          <w14:ligatures w14:val="none"/>
        </w:rPr>
        <w:t xml:space="preserve"> سنتز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/>
          <w:kern w:val="0"/>
          <w:sz w:val="24"/>
          <w:rtl/>
          <w14:ligatures w14:val="none"/>
        </w:rPr>
        <w:t xml:space="preserve"> و انسان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/>
          <w:kern w:val="0"/>
          <w:sz w:val="24"/>
          <w:rtl/>
          <w14:ligatures w14:val="none"/>
        </w:rPr>
        <w:t>.</w:t>
      </w:r>
    </w:p>
    <w:p w14:paraId="34D7A608" w14:textId="29C26412" w:rsidR="002F3851" w:rsidRPr="007F6C51" w:rsidRDefault="002F3851" w:rsidP="00952757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2:</w:t>
      </w:r>
      <w:r w:rsidR="00172E7C">
        <w:rPr>
          <w:rFonts w:cs="B Nazanin" w:hint="cs"/>
          <w:kern w:val="0"/>
          <w:sz w:val="24"/>
          <w:rtl/>
          <w14:ligatures w14:val="none"/>
        </w:rPr>
        <w:t xml:space="preserve"> </w:t>
      </w:r>
      <w:r w:rsidR="00172E7C" w:rsidRPr="00172E7C">
        <w:rPr>
          <w:rFonts w:cs="B Nazanin"/>
          <w:kern w:val="0"/>
          <w:sz w:val="24"/>
          <w:rtl/>
          <w14:ligatures w14:val="none"/>
        </w:rPr>
        <w:t>توض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 w:hint="eastAsia"/>
          <w:kern w:val="0"/>
          <w:sz w:val="24"/>
          <w:rtl/>
          <w14:ligatures w14:val="none"/>
        </w:rPr>
        <w:t>ح</w:t>
      </w:r>
      <w:r w:rsidR="00172E7C" w:rsidRPr="00172E7C">
        <w:rPr>
          <w:rFonts w:cs="B Nazanin"/>
          <w:kern w:val="0"/>
          <w:sz w:val="24"/>
          <w:rtl/>
          <w14:ligatures w14:val="none"/>
        </w:rPr>
        <w:t xml:space="preserve"> ارائه داده‌ها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/>
          <w:kern w:val="0"/>
          <w:sz w:val="24"/>
          <w:rtl/>
          <w14:ligatures w14:val="none"/>
        </w:rPr>
        <w:t xml:space="preserve"> علم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/>
          <w:kern w:val="0"/>
          <w:sz w:val="24"/>
          <w:rtl/>
          <w14:ligatures w14:val="none"/>
        </w:rPr>
        <w:t xml:space="preserve"> معتبر برا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/>
          <w:kern w:val="0"/>
          <w:sz w:val="24"/>
          <w:rtl/>
          <w14:ligatures w14:val="none"/>
        </w:rPr>
        <w:t xml:space="preserve"> انتخاب منبع به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 w:hint="eastAsia"/>
          <w:kern w:val="0"/>
          <w:sz w:val="24"/>
          <w:rtl/>
          <w14:ligatures w14:val="none"/>
        </w:rPr>
        <w:t>نه</w:t>
      </w:r>
      <w:r w:rsidR="00172E7C" w:rsidRPr="00172E7C">
        <w:rPr>
          <w:rFonts w:cs="B Nazanin"/>
          <w:kern w:val="0"/>
          <w:sz w:val="24"/>
          <w:rtl/>
          <w14:ligatures w14:val="none"/>
        </w:rPr>
        <w:t xml:space="preserve"> نانو ه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 w:hint="eastAsia"/>
          <w:kern w:val="0"/>
          <w:sz w:val="24"/>
          <w:rtl/>
          <w14:ligatures w14:val="none"/>
        </w:rPr>
        <w:t>دروکس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/>
          <w:kern w:val="0"/>
          <w:sz w:val="24"/>
          <w:rtl/>
          <w14:ligatures w14:val="none"/>
        </w:rPr>
        <w:t xml:space="preserve"> آپات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 w:hint="eastAsia"/>
          <w:kern w:val="0"/>
          <w:sz w:val="24"/>
          <w:rtl/>
          <w14:ligatures w14:val="none"/>
        </w:rPr>
        <w:t>ت</w:t>
      </w:r>
      <w:r w:rsidR="00172E7C" w:rsidRPr="00172E7C">
        <w:rPr>
          <w:rFonts w:cs="B Nazanin"/>
          <w:kern w:val="0"/>
          <w:sz w:val="24"/>
          <w:rtl/>
          <w14:ligatures w14:val="none"/>
        </w:rPr>
        <w:t xml:space="preserve"> در کاربردها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/>
          <w:kern w:val="0"/>
          <w:sz w:val="24"/>
          <w:rtl/>
          <w14:ligatures w14:val="none"/>
        </w:rPr>
        <w:t xml:space="preserve"> مهندس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/>
          <w:kern w:val="0"/>
          <w:sz w:val="24"/>
          <w:rtl/>
          <w14:ligatures w14:val="none"/>
        </w:rPr>
        <w:t xml:space="preserve"> بافت استخوان و مواد پزشک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  <w:r w:rsidR="00172E7C" w:rsidRPr="00172E7C">
        <w:rPr>
          <w:rFonts w:cs="B Nazanin"/>
          <w:kern w:val="0"/>
          <w:sz w:val="24"/>
          <w:rtl/>
          <w14:ligatures w14:val="none"/>
        </w:rPr>
        <w:t xml:space="preserve"> بازساخت</w:t>
      </w:r>
      <w:r w:rsidR="00172E7C" w:rsidRPr="00172E7C">
        <w:rPr>
          <w:rFonts w:cs="B Nazanin" w:hint="cs"/>
          <w:kern w:val="0"/>
          <w:sz w:val="24"/>
          <w:rtl/>
          <w14:ligatures w14:val="none"/>
        </w:rPr>
        <w:t>ی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11A8646E" w14:textId="77777777" w:rsidR="00172E7C" w:rsidRDefault="00172E7C" w:rsidP="00172E7C">
      <w:pPr>
        <w:bidi/>
        <w:jc w:val="both"/>
        <w:rPr>
          <w:rtl/>
        </w:rPr>
      </w:pPr>
      <w:r>
        <w:rPr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(درون‌تن</w:t>
      </w:r>
      <w:r>
        <w:rPr>
          <w:rFonts w:hint="cs"/>
          <w:rtl/>
        </w:rPr>
        <w:t>ی</w:t>
      </w:r>
      <w:r>
        <w:rPr>
          <w:rtl/>
        </w:rPr>
        <w:t>) پرهز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زمان‌بر است و ملاحظات اخلاق</w:t>
      </w:r>
      <w:r>
        <w:rPr>
          <w:rFonts w:hint="cs"/>
          <w:rtl/>
        </w:rPr>
        <w:t>ی</w:t>
      </w:r>
      <w:r>
        <w:rPr>
          <w:rtl/>
        </w:rPr>
        <w:t xml:space="preserve"> دارد.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آن ممکن است کاملاً منطبق بر بدن انسان نباشد</w:t>
      </w:r>
      <w:r>
        <w:t>.</w:t>
      </w:r>
    </w:p>
    <w:p w14:paraId="2596F259" w14:textId="042191FA" w:rsidR="00172E7C" w:rsidRDefault="00172E7C" w:rsidP="00172E7C">
      <w:pPr>
        <w:bidi/>
        <w:jc w:val="both"/>
        <w:rPr>
          <w:rtl/>
        </w:rPr>
      </w:pPr>
      <w:r>
        <w:rPr>
          <w:rFonts w:hint="eastAsia"/>
          <w:rtl/>
        </w:rPr>
        <w:t>استخراج</w:t>
      </w:r>
      <w:r>
        <w:rPr>
          <w:rtl/>
        </w:rPr>
        <w:t xml:space="preserve"> پودر از منابع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(ماه</w:t>
      </w:r>
      <w:r>
        <w:rPr>
          <w:rFonts w:hint="cs"/>
          <w:rtl/>
        </w:rPr>
        <w:t>ی</w:t>
      </w:r>
      <w:r>
        <w:rPr>
          <w:rtl/>
        </w:rPr>
        <w:t xml:space="preserve"> و انسان) ممکن است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حجم داشته باشد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بودن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خواص پودرها در مق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بزرگ، دشوار است.</w:t>
      </w:r>
    </w:p>
    <w:p w14:paraId="12D3F896" w14:textId="293D0935" w:rsidR="002F3851" w:rsidRPr="0097793B" w:rsidRDefault="002F3851" w:rsidP="00172E7C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7AF2E58E" w14:textId="149B8E29" w:rsidR="00172E7C" w:rsidRDefault="00172E7C" w:rsidP="00F95520">
      <w:pPr>
        <w:bidi/>
        <w:jc w:val="both"/>
        <w:rPr>
          <w:rtl/>
        </w:rPr>
      </w:pPr>
      <w:r w:rsidRPr="00172E7C">
        <w:rPr>
          <w:rtl/>
        </w:rPr>
        <w:t>افراد دارا</w:t>
      </w:r>
      <w:r w:rsidRPr="00172E7C">
        <w:rPr>
          <w:rFonts w:hint="cs"/>
          <w:rtl/>
        </w:rPr>
        <w:t>ی</w:t>
      </w:r>
      <w:r w:rsidRPr="00172E7C">
        <w:rPr>
          <w:rtl/>
        </w:rPr>
        <w:t xml:space="preserve"> ل</w:t>
      </w:r>
      <w:r w:rsidRPr="00172E7C">
        <w:rPr>
          <w:rFonts w:hint="cs"/>
          <w:rtl/>
        </w:rPr>
        <w:t>ی</w:t>
      </w:r>
      <w:r w:rsidRPr="00172E7C">
        <w:rPr>
          <w:rFonts w:hint="eastAsia"/>
          <w:rtl/>
        </w:rPr>
        <w:t>سانس</w:t>
      </w:r>
      <w:r w:rsidRPr="00172E7C">
        <w:rPr>
          <w:rtl/>
        </w:rPr>
        <w:t xml:space="preserve"> و بالاتر</w:t>
      </w:r>
    </w:p>
    <w:p w14:paraId="042E26B8" w14:textId="3D4E2BCB" w:rsidR="002F3851" w:rsidRDefault="002F3851" w:rsidP="00172E7C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597E2FE" w14:textId="6F20501F" w:rsidR="00172E7C" w:rsidRDefault="00172E7C" w:rsidP="00F95520">
      <w:pPr>
        <w:bidi/>
        <w:jc w:val="both"/>
        <w:rPr>
          <w:rtl/>
        </w:rPr>
      </w:pPr>
      <w:r w:rsidRPr="00172E7C">
        <w:rPr>
          <w:rtl/>
        </w:rPr>
        <w:t>خ</w:t>
      </w:r>
      <w:r w:rsidRPr="00172E7C">
        <w:rPr>
          <w:rFonts w:hint="cs"/>
          <w:rtl/>
        </w:rPr>
        <w:t>ی</w:t>
      </w:r>
      <w:r w:rsidRPr="00172E7C">
        <w:rPr>
          <w:rFonts w:hint="eastAsia"/>
          <w:rtl/>
        </w:rPr>
        <w:t>ر</w:t>
      </w:r>
    </w:p>
    <w:p w14:paraId="010410E7" w14:textId="72947D4D" w:rsidR="0067709B" w:rsidRDefault="0067709B" w:rsidP="00172E7C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bookmarkStart w:id="0" w:name="_Hlk183439927"/>
    <w:p w14:paraId="47FA6608" w14:textId="10494341" w:rsidR="00172E7C" w:rsidRPr="00172E7C" w:rsidRDefault="00172E7C" w:rsidP="002F3851">
      <w:pPr>
        <w:bidi/>
        <w:jc w:val="both"/>
        <w:rPr>
          <w:rFonts w:ascii="Times New Roman" w:hAnsi="Times New Roman" w:cs="Times New Roman"/>
          <w:sz w:val="22"/>
          <w:szCs w:val="20"/>
          <w:rtl/>
        </w:rPr>
      </w:pPr>
      <w:r>
        <w:rPr>
          <w:rFonts w:ascii="Times New Roman" w:hAnsi="Times New Roman" w:cs="Times New Roman"/>
          <w:sz w:val="22"/>
          <w:szCs w:val="20"/>
        </w:rPr>
        <w:fldChar w:fldCharType="begin"/>
      </w:r>
      <w:r>
        <w:rPr>
          <w:rFonts w:ascii="Times New Roman" w:hAnsi="Times New Roman" w:cs="Times New Roman"/>
          <w:sz w:val="22"/>
          <w:szCs w:val="20"/>
        </w:rPr>
        <w:instrText>HYPERLINK "https://bi.tbzmed.ac.ir/Article/bi-30247"</w:instrText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  <w:fldChar w:fldCharType="separate"/>
      </w:r>
      <w:r w:rsidRPr="00172E7C">
        <w:rPr>
          <w:rStyle w:val="Hyperlink"/>
          <w:rFonts w:ascii="Times New Roman" w:hAnsi="Times New Roman" w:cs="Times New Roman"/>
          <w:sz w:val="22"/>
          <w:szCs w:val="20"/>
        </w:rPr>
        <w:t>https://</w:t>
      </w:r>
      <w:proofErr w:type="spellStart"/>
      <w:r w:rsidRPr="00172E7C">
        <w:rPr>
          <w:rStyle w:val="Hyperlink"/>
          <w:rFonts w:ascii="Times New Roman" w:hAnsi="Times New Roman" w:cs="Times New Roman"/>
          <w:sz w:val="22"/>
          <w:szCs w:val="20"/>
        </w:rPr>
        <w:t>bi.tbzmed.ac.ir</w:t>
      </w:r>
      <w:proofErr w:type="spellEnd"/>
      <w:r w:rsidRPr="00172E7C">
        <w:rPr>
          <w:rStyle w:val="Hyperlink"/>
          <w:rFonts w:ascii="Times New Roman" w:hAnsi="Times New Roman" w:cs="Times New Roman"/>
          <w:sz w:val="22"/>
          <w:szCs w:val="20"/>
        </w:rPr>
        <w:t>/Article/bi-30247</w:t>
      </w:r>
      <w:r>
        <w:rPr>
          <w:rFonts w:ascii="Times New Roman" w:hAnsi="Times New Roman" w:cs="Times New Roman"/>
          <w:sz w:val="22"/>
          <w:szCs w:val="20"/>
        </w:rPr>
        <w:fldChar w:fldCharType="end"/>
      </w:r>
    </w:p>
    <w:p w14:paraId="79901E0F" w14:textId="6F0C5A8A" w:rsidR="002F3851" w:rsidRDefault="002F3851" w:rsidP="00172E7C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3D10B224" w14:textId="77777777" w:rsidR="00172E7C" w:rsidRPr="00172E7C" w:rsidRDefault="00172E7C" w:rsidP="00172E7C">
      <w:pPr>
        <w:bidi/>
        <w:rPr>
          <w:rFonts w:ascii="Times New Roman" w:hAnsi="Times New Roman" w:cs="Times New Roman"/>
          <w:rtl/>
        </w:rPr>
      </w:pPr>
      <w:r w:rsidRPr="00172E7C">
        <w:rPr>
          <w:rFonts w:ascii="Times New Roman" w:hAnsi="Times New Roman" w:cs="Times New Roman"/>
          <w:rtl/>
        </w:rPr>
        <w:t>09102861236</w:t>
      </w:r>
    </w:p>
    <w:p w14:paraId="34752A9E" w14:textId="4F223FC5" w:rsidR="00172E7C" w:rsidRPr="00172E7C" w:rsidRDefault="00172E7C" w:rsidP="00172E7C">
      <w:pPr>
        <w:bidi/>
        <w:rPr>
          <w:b/>
          <w:bCs/>
          <w:rtl/>
        </w:rPr>
      </w:pPr>
      <w:hyperlink r:id="rId8" w:history="1">
        <w:proofErr w:type="spellStart"/>
        <w:r w:rsidRPr="00172E7C">
          <w:rPr>
            <w:rStyle w:val="Hyperlink"/>
            <w:rFonts w:ascii="Times New Roman" w:hAnsi="Times New Roman" w:cs="Times New Roman"/>
          </w:rPr>
          <w:t>m.bahraminasab@yahoo.com</w:t>
        </w:r>
        <w:proofErr w:type="spellEnd"/>
      </w:hyperlink>
    </w:p>
    <w:p w14:paraId="28DE0EA6" w14:textId="531A567F" w:rsidR="002F3851" w:rsidRPr="0066027C" w:rsidRDefault="002F3851" w:rsidP="00172E7C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>
        <w:rPr>
          <w:rFonts w:hint="cs"/>
          <w:b/>
          <w:bCs/>
          <w:rtl/>
          <w:lang w:bidi="fa-IR"/>
        </w:rPr>
        <w:t xml:space="preserve">حداکثر </w:t>
      </w:r>
      <w:r w:rsidR="00AE68D2">
        <w:rPr>
          <w:rFonts w:hint="cs"/>
          <w:b/>
          <w:bCs/>
          <w:rtl/>
          <w:lang w:bidi="fa-IR"/>
        </w:rPr>
        <w:t>4</w:t>
      </w:r>
      <w:r w:rsidR="00F95520">
        <w:rPr>
          <w:rFonts w:hint="cs"/>
          <w:b/>
          <w:bCs/>
          <w:rtl/>
          <w:lang w:bidi="fa-IR"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0E292C24" w14:textId="240B2DCC" w:rsidR="00F95520" w:rsidRPr="00172E7C" w:rsidRDefault="00172E7C" w:rsidP="00172E7C">
      <w:pPr>
        <w:jc w:val="both"/>
        <w:rPr>
          <w:rFonts w:asciiTheme="majorBidi" w:hAnsiTheme="majorBidi" w:cstheme="majorBidi"/>
        </w:rPr>
      </w:pPr>
      <w:r w:rsidRPr="00172E7C">
        <w:rPr>
          <w:rFonts w:asciiTheme="majorBidi" w:hAnsiTheme="majorBidi" w:cstheme="majorBidi"/>
        </w:rPr>
        <w:t>1.</w:t>
      </w:r>
      <w:r w:rsidRPr="00172E7C">
        <w:rPr>
          <w:rFonts w:asciiTheme="majorBidi" w:hAnsiTheme="majorBidi" w:cstheme="majorBidi"/>
        </w:rPr>
        <w:tab/>
      </w:r>
      <w:proofErr w:type="spellStart"/>
      <w:r w:rsidRPr="00172E7C">
        <w:rPr>
          <w:rFonts w:asciiTheme="majorBidi" w:hAnsiTheme="majorBidi" w:cstheme="majorBidi"/>
        </w:rPr>
        <w:t>Bahraminasab</w:t>
      </w:r>
      <w:proofErr w:type="spellEnd"/>
      <w:r w:rsidRPr="00172E7C">
        <w:rPr>
          <w:rFonts w:asciiTheme="majorBidi" w:hAnsiTheme="majorBidi" w:cstheme="majorBidi"/>
        </w:rPr>
        <w:t xml:space="preserve"> M, </w:t>
      </w:r>
      <w:proofErr w:type="spellStart"/>
      <w:r w:rsidRPr="00172E7C">
        <w:rPr>
          <w:rFonts w:asciiTheme="majorBidi" w:hAnsiTheme="majorBidi" w:cstheme="majorBidi"/>
        </w:rPr>
        <w:t>Janmohammadi</w:t>
      </w:r>
      <w:proofErr w:type="spellEnd"/>
      <w:r w:rsidRPr="00172E7C">
        <w:rPr>
          <w:rFonts w:asciiTheme="majorBidi" w:hAnsiTheme="majorBidi" w:cstheme="majorBidi"/>
        </w:rPr>
        <w:t xml:space="preserve"> M, Arab S, Talebi A, </w:t>
      </w:r>
      <w:proofErr w:type="spellStart"/>
      <w:r w:rsidRPr="00172E7C">
        <w:rPr>
          <w:rFonts w:asciiTheme="majorBidi" w:hAnsiTheme="majorBidi" w:cstheme="majorBidi"/>
        </w:rPr>
        <w:t>Taghdiri</w:t>
      </w:r>
      <w:proofErr w:type="spellEnd"/>
      <w:r w:rsidRPr="00172E7C">
        <w:rPr>
          <w:rFonts w:asciiTheme="majorBidi" w:hAnsiTheme="majorBidi" w:cstheme="majorBidi"/>
        </w:rPr>
        <w:t xml:space="preserve"> </w:t>
      </w:r>
      <w:proofErr w:type="spellStart"/>
      <w:r w:rsidRPr="00172E7C">
        <w:rPr>
          <w:rFonts w:asciiTheme="majorBidi" w:hAnsiTheme="majorBidi" w:cstheme="majorBidi"/>
        </w:rPr>
        <w:t>Nooshabadi</w:t>
      </w:r>
      <w:proofErr w:type="spellEnd"/>
      <w:r w:rsidRPr="00172E7C">
        <w:rPr>
          <w:rFonts w:asciiTheme="majorBidi" w:hAnsiTheme="majorBidi" w:cstheme="majorBidi"/>
        </w:rPr>
        <w:t xml:space="preserve"> V, </w:t>
      </w:r>
      <w:proofErr w:type="spellStart"/>
      <w:r w:rsidRPr="00172E7C">
        <w:rPr>
          <w:rFonts w:asciiTheme="majorBidi" w:hAnsiTheme="majorBidi" w:cstheme="majorBidi"/>
        </w:rPr>
        <w:t>Koohsarian</w:t>
      </w:r>
      <w:proofErr w:type="spellEnd"/>
      <w:r w:rsidRPr="00172E7C">
        <w:rPr>
          <w:rFonts w:asciiTheme="majorBidi" w:hAnsiTheme="majorBidi" w:cstheme="majorBidi"/>
        </w:rPr>
        <w:t xml:space="preserve"> P, et al. Bone scaffolds: an incorporation of biomaterials, cells, and </w:t>
      </w:r>
      <w:proofErr w:type="spellStart"/>
      <w:r w:rsidRPr="00172E7C">
        <w:rPr>
          <w:rFonts w:asciiTheme="majorBidi" w:hAnsiTheme="majorBidi" w:cstheme="majorBidi"/>
        </w:rPr>
        <w:t>biofactors</w:t>
      </w:r>
      <w:proofErr w:type="spellEnd"/>
      <w:r w:rsidRPr="00172E7C">
        <w:rPr>
          <w:rFonts w:asciiTheme="majorBidi" w:hAnsiTheme="majorBidi" w:cstheme="majorBidi"/>
        </w:rPr>
        <w:t xml:space="preserve">. ACS </w:t>
      </w:r>
      <w:proofErr w:type="spellStart"/>
      <w:r w:rsidRPr="00172E7C">
        <w:rPr>
          <w:rFonts w:asciiTheme="majorBidi" w:hAnsiTheme="majorBidi" w:cstheme="majorBidi"/>
        </w:rPr>
        <w:t>Biomater</w:t>
      </w:r>
      <w:proofErr w:type="spellEnd"/>
      <w:r w:rsidRPr="00172E7C">
        <w:rPr>
          <w:rFonts w:asciiTheme="majorBidi" w:hAnsiTheme="majorBidi" w:cstheme="majorBidi"/>
        </w:rPr>
        <w:t xml:space="preserve"> Sci Eng 2021; 7: 5397-431. </w:t>
      </w:r>
      <w:proofErr w:type="spellStart"/>
      <w:r w:rsidRPr="00172E7C">
        <w:rPr>
          <w:rFonts w:asciiTheme="majorBidi" w:hAnsiTheme="majorBidi" w:cstheme="majorBidi"/>
        </w:rPr>
        <w:t>doi</w:t>
      </w:r>
      <w:proofErr w:type="spellEnd"/>
      <w:r w:rsidRPr="00172E7C">
        <w:rPr>
          <w:rFonts w:asciiTheme="majorBidi" w:hAnsiTheme="majorBidi" w:cstheme="majorBidi"/>
        </w:rPr>
        <w:t>: 10.1021/</w:t>
      </w:r>
      <w:proofErr w:type="spellStart"/>
      <w:r w:rsidRPr="00172E7C">
        <w:rPr>
          <w:rFonts w:asciiTheme="majorBidi" w:hAnsiTheme="majorBidi" w:cstheme="majorBidi"/>
        </w:rPr>
        <w:t>acsbiomaterials.1c00920</w:t>
      </w:r>
      <w:proofErr w:type="spellEnd"/>
      <w:r w:rsidRPr="00172E7C">
        <w:rPr>
          <w:rFonts w:asciiTheme="majorBidi" w:hAnsiTheme="majorBidi" w:cstheme="majorBidi"/>
        </w:rPr>
        <w:t xml:space="preserve">. 2. Burg KJ, Porter S, </w:t>
      </w:r>
      <w:r w:rsidRPr="00172E7C">
        <w:rPr>
          <w:rFonts w:asciiTheme="majorBidi" w:hAnsiTheme="majorBidi" w:cstheme="majorBidi"/>
        </w:rPr>
        <w:lastRenderedPageBreak/>
        <w:t xml:space="preserve">Kellam </w:t>
      </w:r>
      <w:proofErr w:type="spellStart"/>
      <w:r w:rsidRPr="00172E7C">
        <w:rPr>
          <w:rFonts w:asciiTheme="majorBidi" w:hAnsiTheme="majorBidi" w:cstheme="majorBidi"/>
        </w:rPr>
        <w:t>JF</w:t>
      </w:r>
      <w:proofErr w:type="spellEnd"/>
      <w:r w:rsidRPr="00172E7C">
        <w:rPr>
          <w:rFonts w:asciiTheme="majorBidi" w:hAnsiTheme="majorBidi" w:cstheme="majorBidi"/>
        </w:rPr>
        <w:t xml:space="preserve">. Biomaterial developments for bone tissue engineering. Biomaterials 2000; 21: 2347-59. </w:t>
      </w:r>
      <w:proofErr w:type="spellStart"/>
      <w:r w:rsidRPr="00172E7C">
        <w:rPr>
          <w:rFonts w:asciiTheme="majorBidi" w:hAnsiTheme="majorBidi" w:cstheme="majorBidi"/>
        </w:rPr>
        <w:t>doi</w:t>
      </w:r>
      <w:proofErr w:type="spellEnd"/>
      <w:r w:rsidRPr="00172E7C">
        <w:rPr>
          <w:rFonts w:asciiTheme="majorBidi" w:hAnsiTheme="majorBidi" w:cstheme="majorBidi"/>
        </w:rPr>
        <w:t xml:space="preserve">: 10.1016/ </w:t>
      </w:r>
      <w:proofErr w:type="spellStart"/>
      <w:r w:rsidRPr="00172E7C">
        <w:rPr>
          <w:rFonts w:asciiTheme="majorBidi" w:hAnsiTheme="majorBidi" w:cstheme="majorBidi"/>
        </w:rPr>
        <w:t>s0142</w:t>
      </w:r>
      <w:proofErr w:type="spellEnd"/>
      <w:r w:rsidRPr="00172E7C">
        <w:rPr>
          <w:rFonts w:asciiTheme="majorBidi" w:hAnsiTheme="majorBidi" w:cstheme="majorBidi"/>
        </w:rPr>
        <w:t xml:space="preserve">-9612(00)00102-2. 3. Wang W, Yeung KW. Bone grafts and biomaterials </w:t>
      </w:r>
      <w:proofErr w:type="gramStart"/>
      <w:r w:rsidRPr="00172E7C">
        <w:rPr>
          <w:rFonts w:asciiTheme="majorBidi" w:hAnsiTheme="majorBidi" w:cstheme="majorBidi"/>
        </w:rPr>
        <w:t>substitutes</w:t>
      </w:r>
      <w:proofErr w:type="gramEnd"/>
      <w:r w:rsidRPr="00172E7C">
        <w:rPr>
          <w:rFonts w:asciiTheme="majorBidi" w:hAnsiTheme="majorBidi" w:cstheme="majorBidi"/>
        </w:rPr>
        <w:t xml:space="preserve"> for bone defect repair: a review. </w:t>
      </w:r>
      <w:proofErr w:type="spellStart"/>
      <w:r w:rsidRPr="00172E7C">
        <w:rPr>
          <w:rFonts w:asciiTheme="majorBidi" w:hAnsiTheme="majorBidi" w:cstheme="majorBidi"/>
        </w:rPr>
        <w:t>Bioact</w:t>
      </w:r>
      <w:proofErr w:type="spellEnd"/>
      <w:r w:rsidRPr="00172E7C">
        <w:rPr>
          <w:rFonts w:asciiTheme="majorBidi" w:hAnsiTheme="majorBidi" w:cstheme="majorBidi"/>
        </w:rPr>
        <w:t xml:space="preserve"> Mater 2017; 2: 224-47. </w:t>
      </w:r>
      <w:proofErr w:type="spellStart"/>
      <w:r w:rsidRPr="00172E7C">
        <w:rPr>
          <w:rFonts w:asciiTheme="majorBidi" w:hAnsiTheme="majorBidi" w:cstheme="majorBidi"/>
        </w:rPr>
        <w:t>doi</w:t>
      </w:r>
      <w:proofErr w:type="spellEnd"/>
      <w:r w:rsidRPr="00172E7C">
        <w:rPr>
          <w:rFonts w:asciiTheme="majorBidi" w:hAnsiTheme="majorBidi" w:cstheme="majorBidi"/>
        </w:rPr>
        <w:t>: 10.1016/</w:t>
      </w:r>
      <w:proofErr w:type="spellStart"/>
      <w:r w:rsidRPr="00172E7C">
        <w:rPr>
          <w:rFonts w:asciiTheme="majorBidi" w:hAnsiTheme="majorBidi" w:cstheme="majorBidi"/>
        </w:rPr>
        <w:t>j.bioactmat.2017.05.007</w:t>
      </w:r>
      <w:proofErr w:type="spellEnd"/>
      <w:r w:rsidRPr="00172E7C">
        <w:rPr>
          <w:rFonts w:asciiTheme="majorBidi" w:hAnsiTheme="majorBidi" w:cstheme="majorBidi"/>
        </w:rPr>
        <w:t xml:space="preserve">. 4. Selim M, Mousa HM, Abdel-Jaber GT, Barhoum A, </w:t>
      </w:r>
      <w:proofErr w:type="spellStart"/>
      <w:r w:rsidRPr="00172E7C">
        <w:rPr>
          <w:rFonts w:asciiTheme="majorBidi" w:hAnsiTheme="majorBidi" w:cstheme="majorBidi"/>
        </w:rPr>
        <w:t>Abdalhay</w:t>
      </w:r>
      <w:proofErr w:type="spellEnd"/>
      <w:r w:rsidRPr="00172E7C">
        <w:rPr>
          <w:rFonts w:asciiTheme="majorBidi" w:hAnsiTheme="majorBidi" w:cstheme="majorBidi"/>
        </w:rPr>
        <w:t xml:space="preserve"> A. Innovative designs of 3D scaffolds for bone tissue regeneration: Understanding principles and addressing challenges. European Polymer Journal. 2024:215;113251. </w:t>
      </w:r>
      <w:proofErr w:type="spellStart"/>
      <w:r w:rsidRPr="00172E7C">
        <w:rPr>
          <w:rFonts w:asciiTheme="majorBidi" w:hAnsiTheme="majorBidi" w:cstheme="majorBidi"/>
        </w:rPr>
        <w:t>doi</w:t>
      </w:r>
      <w:proofErr w:type="spellEnd"/>
      <w:r w:rsidRPr="00172E7C">
        <w:rPr>
          <w:rFonts w:asciiTheme="majorBidi" w:hAnsiTheme="majorBidi" w:cstheme="majorBidi"/>
        </w:rPr>
        <w:t xml:space="preserve">: 10.1016/j. </w:t>
      </w:r>
      <w:proofErr w:type="spellStart"/>
      <w:r w:rsidRPr="00172E7C">
        <w:rPr>
          <w:rFonts w:asciiTheme="majorBidi" w:hAnsiTheme="majorBidi" w:cstheme="majorBidi"/>
        </w:rPr>
        <w:t>eurpolymj.2024.113251</w:t>
      </w:r>
      <w:proofErr w:type="spellEnd"/>
      <w:r w:rsidRPr="00172E7C">
        <w:rPr>
          <w:rFonts w:asciiTheme="majorBidi" w:hAnsiTheme="majorBidi" w:cstheme="majorBidi"/>
        </w:rPr>
        <w:t>.</w:t>
      </w:r>
    </w:p>
    <w:sectPr w:rsidR="00F95520" w:rsidRPr="00172E7C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F28F" w14:textId="77777777" w:rsidR="005824AB" w:rsidRDefault="005824AB" w:rsidP="00AA6739">
      <w:pPr>
        <w:spacing w:after="0" w:line="240" w:lineRule="auto"/>
      </w:pPr>
      <w:r>
        <w:separator/>
      </w:r>
    </w:p>
  </w:endnote>
  <w:endnote w:type="continuationSeparator" w:id="0">
    <w:p w14:paraId="17D52874" w14:textId="77777777" w:rsidR="005824AB" w:rsidRDefault="005824AB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F1E5" w14:textId="77777777" w:rsidR="005824AB" w:rsidRDefault="005824AB" w:rsidP="00AA6739">
      <w:pPr>
        <w:spacing w:after="0" w:line="240" w:lineRule="auto"/>
      </w:pPr>
      <w:r>
        <w:separator/>
      </w:r>
    </w:p>
  </w:footnote>
  <w:footnote w:type="continuationSeparator" w:id="0">
    <w:p w14:paraId="46EFB323" w14:textId="77777777" w:rsidR="005824AB" w:rsidRDefault="005824AB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80649">
    <w:abstractNumId w:val="3"/>
  </w:num>
  <w:num w:numId="2" w16cid:durableId="876815873">
    <w:abstractNumId w:val="8"/>
  </w:num>
  <w:num w:numId="3" w16cid:durableId="1208420363">
    <w:abstractNumId w:val="5"/>
  </w:num>
  <w:num w:numId="4" w16cid:durableId="1404375286">
    <w:abstractNumId w:val="4"/>
  </w:num>
  <w:num w:numId="5" w16cid:durableId="1355300619">
    <w:abstractNumId w:val="7"/>
  </w:num>
  <w:num w:numId="6" w16cid:durableId="119035378">
    <w:abstractNumId w:val="10"/>
  </w:num>
  <w:num w:numId="7" w16cid:durableId="1381128735">
    <w:abstractNumId w:val="9"/>
  </w:num>
  <w:num w:numId="8" w16cid:durableId="972518774">
    <w:abstractNumId w:val="0"/>
  </w:num>
  <w:num w:numId="9" w16cid:durableId="81143050">
    <w:abstractNumId w:val="1"/>
  </w:num>
  <w:num w:numId="10" w16cid:durableId="637491408">
    <w:abstractNumId w:val="6"/>
  </w:num>
  <w:num w:numId="11" w16cid:durableId="18432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31C80"/>
    <w:rsid w:val="00081B5F"/>
    <w:rsid w:val="00094E0F"/>
    <w:rsid w:val="000B044D"/>
    <w:rsid w:val="000B1A47"/>
    <w:rsid w:val="000D10D5"/>
    <w:rsid w:val="000E3773"/>
    <w:rsid w:val="000E56E4"/>
    <w:rsid w:val="000F3D7B"/>
    <w:rsid w:val="000F4B2B"/>
    <w:rsid w:val="00100DA5"/>
    <w:rsid w:val="00105DA3"/>
    <w:rsid w:val="00132178"/>
    <w:rsid w:val="00142885"/>
    <w:rsid w:val="00172E7C"/>
    <w:rsid w:val="001A35F1"/>
    <w:rsid w:val="001B304A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C4466"/>
    <w:rsid w:val="002F35E9"/>
    <w:rsid w:val="002F3851"/>
    <w:rsid w:val="00305361"/>
    <w:rsid w:val="003156AF"/>
    <w:rsid w:val="00350323"/>
    <w:rsid w:val="00354E86"/>
    <w:rsid w:val="00365CC2"/>
    <w:rsid w:val="00380CDE"/>
    <w:rsid w:val="003853E4"/>
    <w:rsid w:val="0039436C"/>
    <w:rsid w:val="00450A8B"/>
    <w:rsid w:val="0046016C"/>
    <w:rsid w:val="004668C5"/>
    <w:rsid w:val="004A6BFF"/>
    <w:rsid w:val="005301C9"/>
    <w:rsid w:val="0055114C"/>
    <w:rsid w:val="0057587A"/>
    <w:rsid w:val="005824AB"/>
    <w:rsid w:val="005A6AD7"/>
    <w:rsid w:val="005B34C7"/>
    <w:rsid w:val="005C75FF"/>
    <w:rsid w:val="005E1B66"/>
    <w:rsid w:val="005E2B09"/>
    <w:rsid w:val="006141A5"/>
    <w:rsid w:val="00646619"/>
    <w:rsid w:val="006635FC"/>
    <w:rsid w:val="0067709B"/>
    <w:rsid w:val="006B0A77"/>
    <w:rsid w:val="006B4237"/>
    <w:rsid w:val="006B6DBF"/>
    <w:rsid w:val="006F0B76"/>
    <w:rsid w:val="007636CD"/>
    <w:rsid w:val="00787870"/>
    <w:rsid w:val="00796821"/>
    <w:rsid w:val="007F6C51"/>
    <w:rsid w:val="00874CD5"/>
    <w:rsid w:val="00885F01"/>
    <w:rsid w:val="008F0EF6"/>
    <w:rsid w:val="008F4D7E"/>
    <w:rsid w:val="00944340"/>
    <w:rsid w:val="00952757"/>
    <w:rsid w:val="00965D68"/>
    <w:rsid w:val="00970918"/>
    <w:rsid w:val="009730FE"/>
    <w:rsid w:val="0097793B"/>
    <w:rsid w:val="009947D8"/>
    <w:rsid w:val="009E4F82"/>
    <w:rsid w:val="009E6A7A"/>
    <w:rsid w:val="009F1DFE"/>
    <w:rsid w:val="00A2206A"/>
    <w:rsid w:val="00A26711"/>
    <w:rsid w:val="00A42C27"/>
    <w:rsid w:val="00A448F4"/>
    <w:rsid w:val="00AA6739"/>
    <w:rsid w:val="00AA7CAA"/>
    <w:rsid w:val="00AE68D2"/>
    <w:rsid w:val="00AF0913"/>
    <w:rsid w:val="00B0220D"/>
    <w:rsid w:val="00B16790"/>
    <w:rsid w:val="00B16F59"/>
    <w:rsid w:val="00B87519"/>
    <w:rsid w:val="00BA4C9F"/>
    <w:rsid w:val="00BD161E"/>
    <w:rsid w:val="00BF17F5"/>
    <w:rsid w:val="00BF2090"/>
    <w:rsid w:val="00BF459E"/>
    <w:rsid w:val="00C23189"/>
    <w:rsid w:val="00C451F1"/>
    <w:rsid w:val="00C62D0E"/>
    <w:rsid w:val="00C7015B"/>
    <w:rsid w:val="00C70594"/>
    <w:rsid w:val="00C84B52"/>
    <w:rsid w:val="00C9325B"/>
    <w:rsid w:val="00CC144B"/>
    <w:rsid w:val="00CC4A42"/>
    <w:rsid w:val="00CD4B95"/>
    <w:rsid w:val="00D12605"/>
    <w:rsid w:val="00D527C8"/>
    <w:rsid w:val="00D77ACC"/>
    <w:rsid w:val="00E11918"/>
    <w:rsid w:val="00E21A45"/>
    <w:rsid w:val="00ED7587"/>
    <w:rsid w:val="00EE38D4"/>
    <w:rsid w:val="00EF486F"/>
    <w:rsid w:val="00F048A8"/>
    <w:rsid w:val="00F21F89"/>
    <w:rsid w:val="00F37250"/>
    <w:rsid w:val="00F95520"/>
    <w:rsid w:val="00FC538C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B30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.bahraminasab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B355-9535-4F39-8AB0-2755A8C1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23</cp:revision>
  <cp:lastPrinted>2024-11-24T08:04:00Z</cp:lastPrinted>
  <dcterms:created xsi:type="dcterms:W3CDTF">2024-11-26T06:23:00Z</dcterms:created>
  <dcterms:modified xsi:type="dcterms:W3CDTF">2026-05-19T16:41:00Z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