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5E26D6" w:rsidRDefault="002F3851" w:rsidP="00F21F89">
      <w:pPr>
        <w:bidi/>
        <w:rPr>
          <w:rFonts w:asciiTheme="majorBidi" w:hAnsiTheme="majorBidi"/>
          <w:b/>
          <w:bCs/>
          <w:rtl/>
        </w:rPr>
      </w:pPr>
      <w:r w:rsidRPr="005E26D6">
        <w:rPr>
          <w:rFonts w:asciiTheme="majorBidi" w:hAnsiTheme="majorBidi"/>
          <w:b/>
          <w:bCs/>
          <w:rtl/>
        </w:rPr>
        <w:t>عنوان طرح تحقیقاتی</w:t>
      </w:r>
      <w:r w:rsidR="0097793B" w:rsidRPr="005E26D6">
        <w:rPr>
          <w:rFonts w:asciiTheme="majorBidi" w:hAnsiTheme="majorBidi"/>
          <w:b/>
          <w:bCs/>
          <w:rtl/>
        </w:rPr>
        <w:t>:</w:t>
      </w:r>
      <w:r w:rsidR="00F21F89" w:rsidRPr="005E26D6">
        <w:rPr>
          <w:rFonts w:asciiTheme="majorBidi" w:hAnsiTheme="majorBidi"/>
          <w:b/>
          <w:bCs/>
          <w:rtl/>
        </w:rPr>
        <w:t xml:space="preserve"> </w:t>
      </w:r>
    </w:p>
    <w:p w14:paraId="3BB4B3D9" w14:textId="55A08939" w:rsidR="002220CF" w:rsidRDefault="002220CF" w:rsidP="002F3851">
      <w:pPr>
        <w:bidi/>
        <w:rPr>
          <w:rFonts w:asciiTheme="majorBidi" w:hAnsiTheme="majorBidi"/>
          <w:sz w:val="22"/>
          <w:rtl/>
        </w:rPr>
      </w:pPr>
      <w:r w:rsidRPr="002220CF">
        <w:rPr>
          <w:rFonts w:asciiTheme="majorBidi" w:hAnsiTheme="majorBidi"/>
          <w:sz w:val="22"/>
          <w:rtl/>
        </w:rPr>
        <w:t>بررس</w:t>
      </w:r>
      <w:r w:rsidRPr="002220CF">
        <w:rPr>
          <w:rFonts w:asciiTheme="majorBidi" w:hAnsiTheme="majorBidi" w:hint="cs"/>
          <w:sz w:val="22"/>
          <w:rtl/>
        </w:rPr>
        <w:t>ی</w:t>
      </w:r>
      <w:r w:rsidRPr="002220CF">
        <w:rPr>
          <w:rFonts w:asciiTheme="majorBidi" w:hAnsiTheme="majorBidi"/>
          <w:sz w:val="22"/>
          <w:rtl/>
        </w:rPr>
        <w:t xml:space="preserve"> اثرات </w:t>
      </w:r>
      <w:r w:rsidRPr="002220CF">
        <w:rPr>
          <w:rFonts w:asciiTheme="majorBidi" w:hAnsiTheme="majorBidi"/>
          <w:sz w:val="22"/>
        </w:rPr>
        <w:t>Caffeic Acid Phenethyl Ester</w:t>
      </w:r>
      <w:r w:rsidRPr="002220CF">
        <w:rPr>
          <w:rFonts w:asciiTheme="majorBidi" w:hAnsiTheme="majorBidi"/>
          <w:sz w:val="22"/>
          <w:rtl/>
        </w:rPr>
        <w:t xml:space="preserve">  همزمان با مصرف </w:t>
      </w:r>
      <w:r w:rsidRPr="002220CF">
        <w:rPr>
          <w:rFonts w:asciiTheme="majorBidi" w:hAnsiTheme="majorBidi"/>
          <w:sz w:val="22"/>
        </w:rPr>
        <w:t>Levodopa</w:t>
      </w:r>
      <w:r w:rsidRPr="002220CF">
        <w:rPr>
          <w:rFonts w:asciiTheme="majorBidi" w:hAnsiTheme="majorBidi"/>
          <w:sz w:val="22"/>
          <w:rtl/>
        </w:rPr>
        <w:t xml:space="preserve"> و  </w:t>
      </w:r>
      <w:r w:rsidRPr="002220CF">
        <w:rPr>
          <w:rFonts w:asciiTheme="majorBidi" w:hAnsiTheme="majorBidi"/>
          <w:sz w:val="22"/>
        </w:rPr>
        <w:t>Benserazide</w:t>
      </w:r>
      <w:r w:rsidRPr="002220CF">
        <w:rPr>
          <w:rFonts w:asciiTheme="majorBidi" w:hAnsiTheme="majorBidi"/>
          <w:sz w:val="22"/>
          <w:rtl/>
        </w:rPr>
        <w:t xml:space="preserve">   بر رو</w:t>
      </w:r>
      <w:r w:rsidRPr="002220CF">
        <w:rPr>
          <w:rFonts w:asciiTheme="majorBidi" w:hAnsiTheme="majorBidi" w:hint="cs"/>
          <w:sz w:val="22"/>
          <w:rtl/>
        </w:rPr>
        <w:t>ی</w:t>
      </w:r>
      <w:r w:rsidRPr="002220CF">
        <w:rPr>
          <w:rFonts w:asciiTheme="majorBidi" w:hAnsiTheme="majorBidi"/>
          <w:sz w:val="22"/>
          <w:rtl/>
        </w:rPr>
        <w:t xml:space="preserve"> رت ها</w:t>
      </w:r>
      <w:r w:rsidRPr="002220CF">
        <w:rPr>
          <w:rFonts w:asciiTheme="majorBidi" w:hAnsiTheme="majorBidi" w:hint="cs"/>
          <w:sz w:val="22"/>
          <w:rtl/>
        </w:rPr>
        <w:t>ی</w:t>
      </w:r>
      <w:r w:rsidRPr="002220CF">
        <w:rPr>
          <w:rFonts w:asciiTheme="majorBidi" w:hAnsiTheme="majorBidi"/>
          <w:sz w:val="22"/>
          <w:rtl/>
        </w:rPr>
        <w:t xml:space="preserve"> مدل پارک</w:t>
      </w:r>
      <w:r w:rsidRPr="002220CF">
        <w:rPr>
          <w:rFonts w:asciiTheme="majorBidi" w:hAnsiTheme="majorBidi" w:hint="cs"/>
          <w:sz w:val="22"/>
          <w:rtl/>
        </w:rPr>
        <w:t>ی</w:t>
      </w:r>
      <w:r w:rsidRPr="002220CF">
        <w:rPr>
          <w:rFonts w:asciiTheme="majorBidi" w:hAnsiTheme="majorBidi" w:hint="eastAsia"/>
          <w:sz w:val="22"/>
          <w:rtl/>
        </w:rPr>
        <w:t>نسون</w:t>
      </w:r>
      <w:r w:rsidRPr="002220CF">
        <w:rPr>
          <w:rFonts w:asciiTheme="majorBidi" w:hAnsiTheme="majorBidi" w:hint="cs"/>
          <w:sz w:val="22"/>
          <w:rtl/>
        </w:rPr>
        <w:t>ی</w:t>
      </w:r>
    </w:p>
    <w:p w14:paraId="768746D1" w14:textId="6119F40E" w:rsidR="002F3851" w:rsidRPr="005E26D6" w:rsidRDefault="002F3851" w:rsidP="002220CF">
      <w:pPr>
        <w:bidi/>
        <w:rPr>
          <w:rFonts w:asciiTheme="majorBidi" w:hAnsiTheme="majorBidi"/>
          <w:b/>
          <w:bCs/>
          <w:rtl/>
          <w:lang w:bidi="fa-IR"/>
        </w:rPr>
      </w:pPr>
      <w:r w:rsidRPr="005E26D6">
        <w:rPr>
          <w:rFonts w:asciiTheme="majorBidi" w:hAnsiTheme="majorBidi"/>
          <w:b/>
          <w:bCs/>
          <w:rtl/>
        </w:rPr>
        <w:t>تاریخ خاتمه</w:t>
      </w:r>
      <w:r w:rsidRPr="005E26D6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5E26D6">
        <w:rPr>
          <w:rFonts w:asciiTheme="majorBidi" w:hAnsiTheme="majorBidi"/>
          <w:b/>
          <w:bCs/>
          <w:rtl/>
          <w:lang w:bidi="fa-IR"/>
        </w:rPr>
        <w:t>:</w:t>
      </w:r>
    </w:p>
    <w:p w14:paraId="628307A4" w14:textId="691A97F5" w:rsidR="002220CF" w:rsidRDefault="002220CF" w:rsidP="002F3851">
      <w:pPr>
        <w:bidi/>
        <w:rPr>
          <w:rFonts w:asciiTheme="majorBidi" w:hAnsiTheme="majorBidi"/>
          <w:rtl/>
          <w:lang w:bidi="fa-IR"/>
        </w:rPr>
      </w:pPr>
      <w:r w:rsidRPr="002220CF">
        <w:rPr>
          <w:rFonts w:asciiTheme="majorBidi" w:hAnsiTheme="majorBidi"/>
          <w:rtl/>
          <w:lang w:bidi="fa-IR"/>
        </w:rPr>
        <w:t>23/07/1404</w:t>
      </w:r>
    </w:p>
    <w:p w14:paraId="3EB4AD3F" w14:textId="490BBDF4" w:rsidR="002F3851" w:rsidRPr="005E26D6" w:rsidRDefault="002F3851" w:rsidP="002220CF">
      <w:pPr>
        <w:bidi/>
        <w:rPr>
          <w:rFonts w:asciiTheme="majorBidi" w:hAnsiTheme="majorBidi"/>
          <w:b/>
          <w:bCs/>
        </w:rPr>
      </w:pPr>
      <w:r w:rsidRPr="005E26D6">
        <w:rPr>
          <w:rFonts w:asciiTheme="majorBidi" w:hAnsiTheme="majorBidi"/>
          <w:b/>
          <w:bCs/>
          <w:rtl/>
        </w:rPr>
        <w:t>مجری یا محقق اصلی</w:t>
      </w:r>
      <w:r w:rsidR="00F95520" w:rsidRPr="005E26D6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5E26D6">
        <w:rPr>
          <w:rFonts w:asciiTheme="majorBidi" w:hAnsiTheme="majorBidi"/>
          <w:b/>
          <w:bCs/>
          <w:rtl/>
        </w:rPr>
        <w:t>:</w:t>
      </w:r>
    </w:p>
    <w:p w14:paraId="4AB645BE" w14:textId="77777777" w:rsidR="002220CF" w:rsidRPr="002220CF" w:rsidRDefault="002220CF" w:rsidP="002220CF">
      <w:pPr>
        <w:bidi/>
        <w:jc w:val="both"/>
        <w:rPr>
          <w:rFonts w:asciiTheme="majorBidi" w:hAnsiTheme="majorBidi"/>
          <w:rtl/>
          <w:lang w:bidi="fa-IR"/>
        </w:rPr>
      </w:pPr>
      <w:r w:rsidRPr="002220CF">
        <w:rPr>
          <w:rFonts w:asciiTheme="majorBidi" w:hAnsiTheme="majorBidi"/>
          <w:rtl/>
          <w:lang w:bidi="fa-IR"/>
        </w:rPr>
        <w:t>مجر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: منوچهر صفر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- دکتر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تخصص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علوم تشر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ح،</w:t>
      </w:r>
      <w:r w:rsidRPr="002220CF">
        <w:rPr>
          <w:rFonts w:asciiTheme="majorBidi" w:hAnsiTheme="majorBidi"/>
          <w:rtl/>
          <w:lang w:bidi="fa-IR"/>
        </w:rPr>
        <w:t xml:space="preserve"> ه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ات</w:t>
      </w:r>
      <w:r w:rsidRPr="002220CF">
        <w:rPr>
          <w:rFonts w:asciiTheme="majorBidi" w:hAnsiTheme="majorBidi"/>
          <w:rtl/>
          <w:lang w:bidi="fa-IR"/>
        </w:rPr>
        <w:t xml:space="preserve"> علم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دانشگاه علوم پزشک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سمنان</w:t>
      </w:r>
    </w:p>
    <w:p w14:paraId="4D9E6B81" w14:textId="77777777" w:rsidR="002220CF" w:rsidRPr="002220CF" w:rsidRDefault="002220CF" w:rsidP="002220CF">
      <w:pPr>
        <w:bidi/>
        <w:jc w:val="both"/>
        <w:rPr>
          <w:rFonts w:asciiTheme="majorBidi" w:hAnsiTheme="majorBidi"/>
          <w:rtl/>
          <w:lang w:bidi="fa-IR"/>
        </w:rPr>
      </w:pPr>
      <w:r w:rsidRPr="002220CF">
        <w:rPr>
          <w:rFonts w:asciiTheme="majorBidi" w:hAnsiTheme="majorBidi" w:hint="eastAsia"/>
          <w:rtl/>
          <w:lang w:bidi="fa-IR"/>
        </w:rPr>
        <w:t>همکار</w:t>
      </w:r>
      <w:r w:rsidRPr="002220CF">
        <w:rPr>
          <w:rFonts w:asciiTheme="majorBidi" w:hAnsiTheme="majorBidi"/>
          <w:rtl/>
          <w:lang w:bidi="fa-IR"/>
        </w:rPr>
        <w:t xml:space="preserve"> : مج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د</w:t>
      </w:r>
      <w:r w:rsidRPr="002220CF">
        <w:rPr>
          <w:rFonts w:asciiTheme="majorBidi" w:hAnsiTheme="majorBidi"/>
          <w:rtl/>
          <w:lang w:bidi="fa-IR"/>
        </w:rPr>
        <w:t xml:space="preserve"> م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رمحمدخان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</w:t>
      </w:r>
      <w:r w:rsidRPr="002220CF">
        <w:rPr>
          <w:rFonts w:ascii="Times New Roman" w:hAnsi="Times New Roman" w:cs="Times New Roman" w:hint="cs"/>
          <w:rtl/>
          <w:lang w:bidi="fa-IR"/>
        </w:rPr>
        <w:t>–</w:t>
      </w:r>
      <w:r w:rsidRPr="002220CF">
        <w:rPr>
          <w:rFonts w:asciiTheme="majorBidi" w:hAnsiTheme="majorBidi"/>
          <w:rtl/>
          <w:lang w:bidi="fa-IR"/>
        </w:rPr>
        <w:t xml:space="preserve"> </w:t>
      </w:r>
      <w:r w:rsidRPr="002220CF">
        <w:rPr>
          <w:rFonts w:asciiTheme="majorBidi" w:hAnsiTheme="majorBidi" w:hint="cs"/>
          <w:rtl/>
          <w:lang w:bidi="fa-IR"/>
        </w:rPr>
        <w:t>دکتری</w:t>
      </w:r>
      <w:r w:rsidRPr="002220CF">
        <w:rPr>
          <w:rFonts w:asciiTheme="majorBidi" w:hAnsiTheme="majorBidi"/>
          <w:rtl/>
          <w:lang w:bidi="fa-IR"/>
        </w:rPr>
        <w:t xml:space="preserve"> تخصص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اپ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دم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ولوژ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،</w:t>
      </w:r>
      <w:r w:rsidRPr="002220CF">
        <w:rPr>
          <w:rFonts w:asciiTheme="majorBidi" w:hAnsiTheme="majorBidi"/>
          <w:rtl/>
          <w:lang w:bidi="fa-IR"/>
        </w:rPr>
        <w:t xml:space="preserve"> ه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ات</w:t>
      </w:r>
      <w:r w:rsidRPr="002220CF">
        <w:rPr>
          <w:rFonts w:asciiTheme="majorBidi" w:hAnsiTheme="majorBidi"/>
          <w:rtl/>
          <w:lang w:bidi="fa-IR"/>
        </w:rPr>
        <w:t xml:space="preserve"> علم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دانشگاه علوم پزشک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سمنان</w:t>
      </w:r>
    </w:p>
    <w:p w14:paraId="518F19C4" w14:textId="77777777" w:rsidR="002220CF" w:rsidRPr="002220CF" w:rsidRDefault="002220CF" w:rsidP="002220CF">
      <w:pPr>
        <w:bidi/>
        <w:jc w:val="both"/>
        <w:rPr>
          <w:rFonts w:asciiTheme="majorBidi" w:hAnsiTheme="majorBidi"/>
          <w:rtl/>
          <w:lang w:bidi="fa-IR"/>
        </w:rPr>
      </w:pPr>
      <w:r w:rsidRPr="002220CF">
        <w:rPr>
          <w:rFonts w:asciiTheme="majorBidi" w:hAnsiTheme="majorBidi" w:hint="eastAsia"/>
          <w:rtl/>
          <w:lang w:bidi="fa-IR"/>
        </w:rPr>
        <w:t>همکار</w:t>
      </w:r>
      <w:r w:rsidRPr="002220CF">
        <w:rPr>
          <w:rFonts w:asciiTheme="majorBidi" w:hAnsiTheme="majorBidi"/>
          <w:rtl/>
          <w:lang w:bidi="fa-IR"/>
        </w:rPr>
        <w:t xml:space="preserve"> : عباسعل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وفا</w:t>
      </w:r>
      <w:r w:rsidRPr="002220CF">
        <w:rPr>
          <w:rFonts w:asciiTheme="majorBidi" w:hAnsiTheme="majorBidi" w:hint="cs"/>
          <w:rtl/>
          <w:lang w:bidi="fa-IR"/>
        </w:rPr>
        <w:t>یی</w:t>
      </w:r>
      <w:r w:rsidRPr="002220CF">
        <w:rPr>
          <w:rFonts w:asciiTheme="majorBidi" w:hAnsiTheme="majorBidi"/>
          <w:rtl/>
          <w:lang w:bidi="fa-IR"/>
        </w:rPr>
        <w:t xml:space="preserve"> - دکتر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تخصص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ف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ز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ولوژ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،</w:t>
      </w:r>
      <w:r w:rsidRPr="002220CF">
        <w:rPr>
          <w:rFonts w:asciiTheme="majorBidi" w:hAnsiTheme="majorBidi"/>
          <w:rtl/>
          <w:lang w:bidi="fa-IR"/>
        </w:rPr>
        <w:t xml:space="preserve"> ه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ات</w:t>
      </w:r>
      <w:r w:rsidRPr="002220CF">
        <w:rPr>
          <w:rFonts w:asciiTheme="majorBidi" w:hAnsiTheme="majorBidi"/>
          <w:rtl/>
          <w:lang w:bidi="fa-IR"/>
        </w:rPr>
        <w:t xml:space="preserve"> علم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دانشگاه علوم پزشک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سمنان</w:t>
      </w:r>
    </w:p>
    <w:p w14:paraId="79DC4F3D" w14:textId="77777777" w:rsidR="002220CF" w:rsidRPr="002220CF" w:rsidRDefault="002220CF" w:rsidP="002220CF">
      <w:pPr>
        <w:bidi/>
        <w:jc w:val="both"/>
        <w:rPr>
          <w:rFonts w:asciiTheme="majorBidi" w:hAnsiTheme="majorBidi"/>
          <w:rtl/>
          <w:lang w:bidi="fa-IR"/>
        </w:rPr>
      </w:pPr>
      <w:r w:rsidRPr="002220CF">
        <w:rPr>
          <w:rFonts w:asciiTheme="majorBidi" w:hAnsiTheme="majorBidi" w:hint="eastAsia"/>
          <w:rtl/>
          <w:lang w:bidi="fa-IR"/>
        </w:rPr>
        <w:t>همکار</w:t>
      </w:r>
      <w:r w:rsidRPr="002220CF">
        <w:rPr>
          <w:rFonts w:asciiTheme="majorBidi" w:hAnsiTheme="majorBidi"/>
          <w:rtl/>
          <w:lang w:bidi="fa-IR"/>
        </w:rPr>
        <w:t xml:space="preserve"> : عل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قنبر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</w:t>
      </w:r>
      <w:r w:rsidRPr="002220CF">
        <w:rPr>
          <w:rFonts w:ascii="Times New Roman" w:hAnsi="Times New Roman" w:cs="Times New Roman" w:hint="cs"/>
          <w:rtl/>
          <w:lang w:bidi="fa-IR"/>
        </w:rPr>
        <w:t>–</w:t>
      </w:r>
      <w:r w:rsidRPr="002220CF">
        <w:rPr>
          <w:rFonts w:asciiTheme="majorBidi" w:hAnsiTheme="majorBidi"/>
          <w:rtl/>
          <w:lang w:bidi="fa-IR"/>
        </w:rPr>
        <w:t xml:space="preserve"> </w:t>
      </w:r>
      <w:r w:rsidRPr="002220CF">
        <w:rPr>
          <w:rFonts w:asciiTheme="majorBidi" w:hAnsiTheme="majorBidi" w:hint="cs"/>
          <w:rtl/>
          <w:lang w:bidi="fa-IR"/>
        </w:rPr>
        <w:t>دکتری</w:t>
      </w:r>
      <w:r w:rsidRPr="002220CF">
        <w:rPr>
          <w:rFonts w:asciiTheme="majorBidi" w:hAnsiTheme="majorBidi"/>
          <w:rtl/>
          <w:lang w:bidi="fa-IR"/>
        </w:rPr>
        <w:t xml:space="preserve"> تخصص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علوم اعصاب، ه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ات</w:t>
      </w:r>
      <w:r w:rsidRPr="002220CF">
        <w:rPr>
          <w:rFonts w:asciiTheme="majorBidi" w:hAnsiTheme="majorBidi"/>
          <w:rtl/>
          <w:lang w:bidi="fa-IR"/>
        </w:rPr>
        <w:t xml:space="preserve"> علم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دانشگاه علوم پزشک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سمنان</w:t>
      </w:r>
    </w:p>
    <w:p w14:paraId="13D8CB9A" w14:textId="77777777" w:rsidR="002220CF" w:rsidRPr="002220CF" w:rsidRDefault="002220CF" w:rsidP="002220CF">
      <w:pPr>
        <w:bidi/>
        <w:jc w:val="both"/>
        <w:rPr>
          <w:rFonts w:asciiTheme="majorBidi" w:hAnsiTheme="majorBidi"/>
          <w:rtl/>
          <w:lang w:bidi="fa-IR"/>
        </w:rPr>
      </w:pPr>
      <w:r w:rsidRPr="002220CF">
        <w:rPr>
          <w:rFonts w:asciiTheme="majorBidi" w:hAnsiTheme="majorBidi" w:hint="eastAsia"/>
          <w:rtl/>
          <w:lang w:bidi="fa-IR"/>
        </w:rPr>
        <w:t>همکار</w:t>
      </w:r>
      <w:r w:rsidRPr="002220CF">
        <w:rPr>
          <w:rFonts w:asciiTheme="majorBidi" w:hAnsiTheme="majorBidi"/>
          <w:rtl/>
          <w:lang w:bidi="fa-IR"/>
        </w:rPr>
        <w:t xml:space="preserve"> : حم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درضا</w:t>
      </w:r>
      <w:r w:rsidRPr="002220CF">
        <w:rPr>
          <w:rFonts w:asciiTheme="majorBidi" w:hAnsiTheme="majorBidi"/>
          <w:rtl/>
          <w:lang w:bidi="fa-IR"/>
        </w:rPr>
        <w:t xml:space="preserve"> ثامن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- دکتر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تخصص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بافت شناس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،</w:t>
      </w:r>
      <w:r w:rsidRPr="002220CF">
        <w:rPr>
          <w:rFonts w:asciiTheme="majorBidi" w:hAnsiTheme="majorBidi"/>
          <w:rtl/>
          <w:lang w:bidi="fa-IR"/>
        </w:rPr>
        <w:t xml:space="preserve"> ه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ات</w:t>
      </w:r>
      <w:r w:rsidRPr="002220CF">
        <w:rPr>
          <w:rFonts w:asciiTheme="majorBidi" w:hAnsiTheme="majorBidi"/>
          <w:rtl/>
          <w:lang w:bidi="fa-IR"/>
        </w:rPr>
        <w:t xml:space="preserve"> علم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دانشگاه علوم پزشک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سمنان</w:t>
      </w:r>
    </w:p>
    <w:p w14:paraId="54D4F214" w14:textId="7F0790E8" w:rsidR="002220CF" w:rsidRDefault="002220CF" w:rsidP="002220CF">
      <w:pPr>
        <w:bidi/>
        <w:jc w:val="both"/>
        <w:rPr>
          <w:rFonts w:asciiTheme="majorBidi" w:hAnsiTheme="majorBidi"/>
          <w:rtl/>
          <w:lang w:bidi="fa-IR"/>
        </w:rPr>
      </w:pPr>
      <w:r w:rsidRPr="002220CF">
        <w:rPr>
          <w:rFonts w:asciiTheme="majorBidi" w:hAnsiTheme="majorBidi" w:hint="eastAsia"/>
          <w:rtl/>
          <w:lang w:bidi="fa-IR"/>
        </w:rPr>
        <w:t>دانشجو</w:t>
      </w:r>
      <w:r w:rsidRPr="002220CF">
        <w:rPr>
          <w:rFonts w:asciiTheme="majorBidi" w:hAnsiTheme="majorBidi"/>
          <w:rtl/>
          <w:lang w:bidi="fa-IR"/>
        </w:rPr>
        <w:t xml:space="preserve"> : زهره محسن وند بناب </w:t>
      </w:r>
      <w:r w:rsidRPr="002220CF">
        <w:rPr>
          <w:rFonts w:ascii="Times New Roman" w:hAnsi="Times New Roman" w:cs="Times New Roman" w:hint="cs"/>
          <w:rtl/>
          <w:lang w:bidi="fa-IR"/>
        </w:rPr>
        <w:t>–</w:t>
      </w:r>
      <w:r w:rsidRPr="002220CF">
        <w:rPr>
          <w:rFonts w:asciiTheme="majorBidi" w:hAnsiTheme="majorBidi"/>
          <w:rtl/>
          <w:lang w:bidi="fa-IR"/>
        </w:rPr>
        <w:t xml:space="preserve"> </w:t>
      </w:r>
      <w:r w:rsidRPr="002220CF">
        <w:rPr>
          <w:rFonts w:asciiTheme="majorBidi" w:hAnsiTheme="majorBidi" w:hint="cs"/>
          <w:rtl/>
          <w:lang w:bidi="fa-IR"/>
        </w:rPr>
        <w:t>دانشجوی</w:t>
      </w:r>
      <w:r w:rsidRPr="002220CF">
        <w:rPr>
          <w:rFonts w:asciiTheme="majorBidi" w:hAnsiTheme="majorBidi"/>
          <w:rtl/>
          <w:lang w:bidi="fa-IR"/>
        </w:rPr>
        <w:t xml:space="preserve"> علوم آزما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شگاه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،</w:t>
      </w:r>
      <w:r w:rsidRPr="002220CF">
        <w:rPr>
          <w:rFonts w:asciiTheme="majorBidi" w:hAnsiTheme="majorBidi"/>
          <w:rtl/>
          <w:lang w:bidi="fa-IR"/>
        </w:rPr>
        <w:t xml:space="preserve"> دانشگاه علوم پزشک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سمنان</w:t>
      </w:r>
    </w:p>
    <w:p w14:paraId="72F5008F" w14:textId="3B5206A0" w:rsidR="002F3851" w:rsidRPr="005E26D6" w:rsidRDefault="002F3851" w:rsidP="002220CF">
      <w:pPr>
        <w:bidi/>
        <w:jc w:val="both"/>
        <w:rPr>
          <w:rFonts w:asciiTheme="majorBidi" w:hAnsiTheme="majorBidi"/>
          <w:b/>
          <w:bCs/>
          <w:rtl/>
        </w:rPr>
      </w:pPr>
      <w:r w:rsidRPr="005E26D6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5E26D6">
        <w:rPr>
          <w:rFonts w:asciiTheme="majorBidi" w:hAnsiTheme="majorBidi"/>
          <w:b/>
          <w:bCs/>
          <w:rtl/>
        </w:rPr>
        <w:t>:</w:t>
      </w:r>
      <w:r w:rsidR="000D10D5" w:rsidRPr="005E26D6">
        <w:rPr>
          <w:rFonts w:asciiTheme="majorBidi" w:hAnsiTheme="majorBidi"/>
          <w:b/>
          <w:bCs/>
          <w:rtl/>
        </w:rPr>
        <w:t xml:space="preserve"> </w:t>
      </w:r>
    </w:p>
    <w:p w14:paraId="08B836BD" w14:textId="33175559" w:rsidR="002220CF" w:rsidRDefault="002220CF" w:rsidP="00F95520">
      <w:pPr>
        <w:bidi/>
        <w:rPr>
          <w:rFonts w:asciiTheme="majorBidi" w:hAnsiTheme="majorBidi"/>
          <w:rtl/>
        </w:rPr>
      </w:pPr>
      <w:r w:rsidRPr="002220CF">
        <w:rPr>
          <w:rFonts w:asciiTheme="majorBidi" w:hAnsiTheme="majorBidi"/>
          <w:rtl/>
        </w:rPr>
        <w:t>قابل توجه ب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ماران</w:t>
      </w:r>
      <w:r w:rsidRPr="002220CF">
        <w:rPr>
          <w:rFonts w:asciiTheme="majorBidi" w:hAnsiTheme="majorBidi"/>
          <w:rtl/>
        </w:rPr>
        <w:t xml:space="preserve"> پارک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نسون</w:t>
      </w:r>
      <w:r w:rsidRPr="002220CF">
        <w:rPr>
          <w:rFonts w:asciiTheme="majorBidi" w:hAnsiTheme="majorBidi" w:hint="cs"/>
          <w:rtl/>
        </w:rPr>
        <w:t>ی</w:t>
      </w:r>
    </w:p>
    <w:p w14:paraId="5DADDD3C" w14:textId="1CCD3D5F" w:rsidR="000D10D5" w:rsidRPr="005E26D6" w:rsidRDefault="000D10D5" w:rsidP="002220CF">
      <w:pPr>
        <w:bidi/>
        <w:rPr>
          <w:rFonts w:asciiTheme="majorBidi" w:hAnsiTheme="majorBidi"/>
          <w:b/>
          <w:bCs/>
          <w:rtl/>
        </w:rPr>
      </w:pPr>
      <w:r w:rsidRPr="005E26D6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5E26D6">
        <w:rPr>
          <w:rFonts w:asciiTheme="majorBidi" w:hAnsiTheme="majorBidi"/>
          <w:b/>
          <w:bCs/>
          <w:rtl/>
        </w:rPr>
        <w:t>(حداکثر 80 کلمه)</w:t>
      </w:r>
      <w:r w:rsidRPr="005E26D6">
        <w:rPr>
          <w:rFonts w:asciiTheme="majorBidi" w:hAnsiTheme="majorBidi"/>
          <w:b/>
          <w:bCs/>
          <w:rtl/>
        </w:rPr>
        <w:t xml:space="preserve">: </w:t>
      </w:r>
    </w:p>
    <w:p w14:paraId="02D7B8AC" w14:textId="74AEB4D1" w:rsidR="00F95520" w:rsidRPr="005E26D6" w:rsidRDefault="002220CF" w:rsidP="00F95520">
      <w:pPr>
        <w:bidi/>
        <w:rPr>
          <w:rFonts w:asciiTheme="majorBidi" w:hAnsiTheme="majorBidi"/>
          <w:rtl/>
        </w:rPr>
      </w:pPr>
      <w:r w:rsidRPr="002220CF">
        <w:rPr>
          <w:rFonts w:asciiTheme="majorBidi" w:hAnsiTheme="majorBidi"/>
          <w:rtl/>
        </w:rPr>
        <w:t>با توجه به 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نکه</w:t>
      </w:r>
      <w:r w:rsidRPr="002220CF">
        <w:rPr>
          <w:rFonts w:asciiTheme="majorBidi" w:hAnsiTheme="majorBidi"/>
          <w:rtl/>
        </w:rPr>
        <w:t xml:space="preserve"> در حال حاضر تنها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دارو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موثر در کاهش علا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م</w:t>
      </w:r>
      <w:r w:rsidRPr="002220CF">
        <w:rPr>
          <w:rFonts w:asciiTheme="majorBidi" w:hAnsiTheme="majorBidi"/>
          <w:rtl/>
        </w:rPr>
        <w:t xml:space="preserve"> ب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مار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پارک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نسون</w:t>
      </w:r>
      <w:r w:rsidRPr="002220CF">
        <w:rPr>
          <w:rFonts w:asciiTheme="majorBidi" w:hAnsiTheme="majorBidi"/>
          <w:rtl/>
        </w:rPr>
        <w:t xml:space="preserve"> لوودوپا م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باشد و خود 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</w:t>
      </w:r>
      <w:r w:rsidRPr="002220CF">
        <w:rPr>
          <w:rFonts w:asciiTheme="majorBidi" w:hAnsiTheme="majorBidi"/>
          <w:rtl/>
        </w:rPr>
        <w:t xml:space="preserve"> دارو دارا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عوارض جبران ناپذ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ر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در از ب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</w:t>
      </w:r>
      <w:r w:rsidRPr="002220CF">
        <w:rPr>
          <w:rFonts w:asciiTheme="majorBidi" w:hAnsiTheme="majorBidi"/>
          <w:rtl/>
        </w:rPr>
        <w:t xml:space="preserve"> بردن نورونها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دوپام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نرژ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ک</w:t>
      </w:r>
      <w:r w:rsidRPr="002220CF">
        <w:rPr>
          <w:rFonts w:asciiTheme="majorBidi" w:hAnsiTheme="majorBidi"/>
          <w:rtl/>
        </w:rPr>
        <w:t xml:space="preserve"> دارد استفاده از مواد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مانند </w:t>
      </w:r>
      <w:r w:rsidRPr="002220CF">
        <w:rPr>
          <w:rFonts w:asciiTheme="majorBidi" w:hAnsiTheme="majorBidi"/>
        </w:rPr>
        <w:t>CAPE</w:t>
      </w:r>
      <w:r w:rsidRPr="002220CF">
        <w:rPr>
          <w:rFonts w:asciiTheme="majorBidi" w:hAnsiTheme="majorBidi"/>
          <w:rtl/>
        </w:rPr>
        <w:t>که اثر انت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اکس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دان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فراوان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دارد م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تواند اثرات منف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</w:t>
      </w:r>
      <w:r w:rsidRPr="002220CF">
        <w:rPr>
          <w:rFonts w:asciiTheme="majorBidi" w:hAnsiTheme="majorBidi" w:hint="eastAsia"/>
          <w:rtl/>
        </w:rPr>
        <w:t>دارو</w:t>
      </w:r>
      <w:r w:rsidRPr="002220CF">
        <w:rPr>
          <w:rFonts w:asciiTheme="majorBidi" w:hAnsiTheme="majorBidi"/>
          <w:rtl/>
        </w:rPr>
        <w:t xml:space="preserve"> را کاهش دهد</w:t>
      </w:r>
    </w:p>
    <w:p w14:paraId="3C2367C8" w14:textId="1F3CAC47" w:rsidR="002F3851" w:rsidRPr="005E26D6" w:rsidRDefault="002F3851" w:rsidP="000D10D5">
      <w:pPr>
        <w:bidi/>
        <w:rPr>
          <w:rFonts w:asciiTheme="majorBidi" w:hAnsiTheme="majorBidi"/>
          <w:b/>
          <w:bCs/>
          <w:rtl/>
        </w:rPr>
      </w:pPr>
      <w:r w:rsidRPr="005E26D6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5E26D6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Pr="005E26D6" w:rsidRDefault="002F3851" w:rsidP="002F3851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:sz w:val="24"/>
          <w14:ligatures w14:val="none"/>
        </w:rPr>
      </w:pPr>
      <w:r w:rsidRPr="005E26D6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5E26D6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5E26D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545FD6D3" w14:textId="32D66A72" w:rsidR="002220CF" w:rsidRPr="002220CF" w:rsidRDefault="002220CF" w:rsidP="002220CF">
      <w:pPr>
        <w:bidi/>
        <w:ind w:left="360"/>
        <w:rPr>
          <w:rFonts w:asciiTheme="majorBidi" w:hAnsiTheme="majorBidi"/>
        </w:rPr>
      </w:pPr>
      <w:r w:rsidRPr="002220CF">
        <w:rPr>
          <w:rFonts w:asciiTheme="majorBidi" w:hAnsiTheme="majorBidi"/>
          <w:rtl/>
        </w:rPr>
        <w:t>از انجا</w:t>
      </w:r>
      <w:r w:rsidRPr="002220CF">
        <w:rPr>
          <w:rFonts w:asciiTheme="majorBidi" w:hAnsiTheme="majorBidi" w:hint="cs"/>
          <w:rtl/>
        </w:rPr>
        <w:t>یی</w:t>
      </w:r>
      <w:r w:rsidRPr="002220CF">
        <w:rPr>
          <w:rFonts w:asciiTheme="majorBidi" w:hAnsiTheme="majorBidi" w:hint="eastAsia"/>
          <w:rtl/>
        </w:rPr>
        <w:t>که</w:t>
      </w:r>
      <w:r w:rsidRPr="002220CF">
        <w:rPr>
          <w:rFonts w:asciiTheme="majorBidi" w:hAnsiTheme="majorBidi"/>
          <w:rtl/>
        </w:rPr>
        <w:t xml:space="preserve"> 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ک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از ب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مار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ها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شا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ع</w:t>
      </w:r>
      <w:r w:rsidRPr="002220CF">
        <w:rPr>
          <w:rFonts w:asciiTheme="majorBidi" w:hAnsiTheme="majorBidi"/>
          <w:rtl/>
        </w:rPr>
        <w:t xml:space="preserve"> امورزه که متاسفانه افراد سالمند را درگ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ر</w:t>
      </w:r>
      <w:r w:rsidRPr="002220CF">
        <w:rPr>
          <w:rFonts w:asciiTheme="majorBidi" w:hAnsiTheme="majorBidi"/>
          <w:rtl/>
        </w:rPr>
        <w:t xml:space="preserve"> م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نما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د</w:t>
      </w:r>
      <w:r w:rsidRPr="002220CF">
        <w:rPr>
          <w:rFonts w:asciiTheme="majorBidi" w:hAnsiTheme="majorBidi"/>
          <w:rtl/>
        </w:rPr>
        <w:t xml:space="preserve"> پارک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نسون</w:t>
      </w:r>
      <w:r w:rsidRPr="002220CF">
        <w:rPr>
          <w:rFonts w:asciiTheme="majorBidi" w:hAnsiTheme="majorBidi"/>
          <w:rtl/>
        </w:rPr>
        <w:t xml:space="preserve"> م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باشد و در حال حاضر علم درمان قطع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برا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ان ن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افته</w:t>
      </w:r>
      <w:r w:rsidRPr="002220CF">
        <w:rPr>
          <w:rFonts w:asciiTheme="majorBidi" w:hAnsiTheme="majorBidi"/>
          <w:rtl/>
        </w:rPr>
        <w:t xml:space="preserve"> و فقط دارو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لوودوپا درمان ان م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باشد . بهتر است برا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جبران ضا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عات</w:t>
      </w:r>
      <w:r w:rsidRPr="002220CF">
        <w:rPr>
          <w:rFonts w:asciiTheme="majorBidi" w:hAnsiTheme="majorBidi"/>
          <w:rtl/>
        </w:rPr>
        <w:t xml:space="preserve"> ناش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از عوارض مصرف داروها از 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</w:t>
      </w:r>
      <w:r w:rsidRPr="002220CF">
        <w:rPr>
          <w:rFonts w:asciiTheme="majorBidi" w:hAnsiTheme="majorBidi"/>
          <w:rtl/>
        </w:rPr>
        <w:t xml:space="preserve"> ماده غذا</w:t>
      </w:r>
      <w:r w:rsidRPr="002220CF">
        <w:rPr>
          <w:rFonts w:asciiTheme="majorBidi" w:hAnsiTheme="majorBidi" w:hint="cs"/>
          <w:rtl/>
        </w:rPr>
        <w:t>یی</w:t>
      </w:r>
      <w:r w:rsidRPr="002220CF">
        <w:rPr>
          <w:rFonts w:asciiTheme="majorBidi" w:hAnsiTheme="majorBidi"/>
          <w:rtl/>
        </w:rPr>
        <w:t xml:space="preserve"> مف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د</w:t>
      </w:r>
      <w:r w:rsidRPr="002220CF">
        <w:rPr>
          <w:rFonts w:asciiTheme="majorBidi" w:hAnsiTheme="majorBidi"/>
          <w:rtl/>
        </w:rPr>
        <w:t xml:space="preserve"> در رژ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م</w:t>
      </w:r>
      <w:r w:rsidRPr="002220CF">
        <w:rPr>
          <w:rFonts w:asciiTheme="majorBidi" w:hAnsiTheme="majorBidi"/>
          <w:rtl/>
        </w:rPr>
        <w:t xml:space="preserve"> روزانه استفاده گردد</w:t>
      </w:r>
    </w:p>
    <w:p w14:paraId="13480CE9" w14:textId="399997C3" w:rsidR="002F3851" w:rsidRPr="005E26D6" w:rsidRDefault="002F3851" w:rsidP="002220CF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:sz w:val="24"/>
          <w14:ligatures w14:val="none"/>
        </w:rPr>
      </w:pPr>
      <w:r w:rsidRPr="005E26D6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5E26D6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5E26D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77777777" w:rsidR="00F95520" w:rsidRDefault="00F95520" w:rsidP="00F95520">
      <w:pPr>
        <w:bidi/>
        <w:ind w:left="360"/>
        <w:rPr>
          <w:rFonts w:asciiTheme="majorBidi" w:hAnsiTheme="majorBidi"/>
          <w:rtl/>
        </w:rPr>
      </w:pPr>
    </w:p>
    <w:p w14:paraId="42A91CDE" w14:textId="4BE7A317" w:rsidR="002220CF" w:rsidRPr="005E26D6" w:rsidRDefault="002220CF" w:rsidP="002220CF">
      <w:pPr>
        <w:bidi/>
        <w:ind w:left="360"/>
        <w:rPr>
          <w:rFonts w:asciiTheme="majorBidi" w:hAnsiTheme="majorBidi"/>
        </w:rPr>
      </w:pPr>
      <w:r w:rsidRPr="002220CF">
        <w:rPr>
          <w:rFonts w:asciiTheme="majorBidi" w:hAnsiTheme="majorBidi"/>
          <w:rtl/>
        </w:rPr>
        <w:lastRenderedPageBreak/>
        <w:t>با توجه به 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نکه</w:t>
      </w:r>
      <w:r w:rsidRPr="002220CF">
        <w:rPr>
          <w:rFonts w:asciiTheme="majorBidi" w:hAnsiTheme="majorBidi"/>
          <w:rtl/>
        </w:rPr>
        <w:t xml:space="preserve"> در حال حاضر تنها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دارو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موثر در کاهش علا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م</w:t>
      </w:r>
      <w:r w:rsidRPr="002220CF">
        <w:rPr>
          <w:rFonts w:asciiTheme="majorBidi" w:hAnsiTheme="majorBidi"/>
          <w:rtl/>
        </w:rPr>
        <w:t xml:space="preserve"> ب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مار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پارک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نسون</w:t>
      </w:r>
      <w:r w:rsidRPr="002220CF">
        <w:rPr>
          <w:rFonts w:asciiTheme="majorBidi" w:hAnsiTheme="majorBidi"/>
          <w:rtl/>
        </w:rPr>
        <w:t xml:space="preserve"> لوودوپا م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باشد و خود 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</w:t>
      </w:r>
      <w:r w:rsidRPr="002220CF">
        <w:rPr>
          <w:rFonts w:asciiTheme="majorBidi" w:hAnsiTheme="majorBidi"/>
          <w:rtl/>
        </w:rPr>
        <w:t xml:space="preserve"> دارو دارا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عوارض جبران ناپذ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ر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در از ب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</w:t>
      </w:r>
      <w:r w:rsidRPr="002220CF">
        <w:rPr>
          <w:rFonts w:asciiTheme="majorBidi" w:hAnsiTheme="majorBidi"/>
          <w:rtl/>
        </w:rPr>
        <w:t xml:space="preserve"> بردن نورونها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دوپام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نرژ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ک</w:t>
      </w:r>
      <w:r w:rsidRPr="002220CF">
        <w:rPr>
          <w:rFonts w:asciiTheme="majorBidi" w:hAnsiTheme="majorBidi"/>
          <w:rtl/>
        </w:rPr>
        <w:t xml:space="preserve"> دارد استفاده از مواد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مانند </w:t>
      </w:r>
      <w:r w:rsidRPr="002220CF">
        <w:rPr>
          <w:rFonts w:asciiTheme="majorBidi" w:hAnsiTheme="majorBidi"/>
        </w:rPr>
        <w:t>CAPE</w:t>
      </w:r>
      <w:r w:rsidRPr="002220CF">
        <w:rPr>
          <w:rFonts w:asciiTheme="majorBidi" w:hAnsiTheme="majorBidi"/>
          <w:rtl/>
        </w:rPr>
        <w:t>که اثر انت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اکس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 w:hint="eastAsia"/>
          <w:rtl/>
        </w:rPr>
        <w:t>دان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فراوان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دارد م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تواند اثرات منف</w:t>
      </w:r>
      <w:r w:rsidRPr="002220CF">
        <w:rPr>
          <w:rFonts w:asciiTheme="majorBidi" w:hAnsiTheme="majorBidi" w:hint="cs"/>
          <w:rtl/>
        </w:rPr>
        <w:t>ی</w:t>
      </w:r>
      <w:r w:rsidRPr="002220CF">
        <w:rPr>
          <w:rFonts w:asciiTheme="majorBidi" w:hAnsiTheme="majorBidi"/>
          <w:rtl/>
        </w:rPr>
        <w:t xml:space="preserve"> </w:t>
      </w:r>
      <w:r w:rsidRPr="002220CF">
        <w:rPr>
          <w:rFonts w:asciiTheme="majorBidi" w:hAnsiTheme="majorBidi" w:hint="eastAsia"/>
          <w:rtl/>
        </w:rPr>
        <w:t>دارو</w:t>
      </w:r>
      <w:r w:rsidRPr="002220CF">
        <w:rPr>
          <w:rFonts w:asciiTheme="majorBidi" w:hAnsiTheme="majorBidi"/>
          <w:rtl/>
        </w:rPr>
        <w:t xml:space="preserve"> را کاهش دهد.</w:t>
      </w:r>
    </w:p>
    <w:p w14:paraId="4E240B94" w14:textId="78FE675A" w:rsidR="002F3851" w:rsidRPr="005E26D6" w:rsidRDefault="002F3851" w:rsidP="00F95520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:sz w:val="24"/>
          <w14:ligatures w14:val="none"/>
        </w:rPr>
      </w:pPr>
      <w:r w:rsidRPr="005E26D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025C09E" w14:textId="35367011" w:rsidR="002220CF" w:rsidRDefault="002220CF" w:rsidP="00F95520">
      <w:pPr>
        <w:bidi/>
        <w:rPr>
          <w:rFonts w:asciiTheme="majorBidi" w:hAnsiTheme="majorBidi"/>
          <w:rtl/>
          <w:lang w:bidi="fa-IR"/>
        </w:rPr>
      </w:pPr>
      <w:r w:rsidRPr="002220CF">
        <w:rPr>
          <w:rFonts w:asciiTheme="majorBidi" w:hAnsiTheme="majorBidi"/>
          <w:rtl/>
          <w:lang w:bidi="fa-IR"/>
        </w:rPr>
        <w:t xml:space="preserve">استفاده روزانه از </w:t>
      </w:r>
      <w:r w:rsidRPr="002220CF">
        <w:rPr>
          <w:rFonts w:asciiTheme="majorBidi" w:hAnsiTheme="majorBidi"/>
          <w:lang w:bidi="fa-IR"/>
        </w:rPr>
        <w:t>CAPE</w:t>
      </w:r>
      <w:r w:rsidRPr="002220CF">
        <w:rPr>
          <w:rFonts w:asciiTheme="majorBidi" w:hAnsiTheme="majorBidi"/>
          <w:rtl/>
          <w:lang w:bidi="fa-IR"/>
        </w:rPr>
        <w:t xml:space="preserve"> به صورت روزانه با دوز مشخص و 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ا</w:t>
      </w:r>
      <w:r w:rsidRPr="002220CF">
        <w:rPr>
          <w:rFonts w:asciiTheme="majorBidi" w:hAnsiTheme="majorBidi"/>
          <w:rtl/>
          <w:lang w:bidi="fa-IR"/>
        </w:rPr>
        <w:t xml:space="preserve"> استفاده از ترک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بات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که حاو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ا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 w:hint="eastAsia"/>
          <w:rtl/>
          <w:lang w:bidi="fa-IR"/>
        </w:rPr>
        <w:t>ن</w:t>
      </w:r>
      <w:r w:rsidRPr="002220CF">
        <w:rPr>
          <w:rFonts w:asciiTheme="majorBidi" w:hAnsiTheme="majorBidi"/>
          <w:rtl/>
          <w:lang w:bidi="fa-IR"/>
        </w:rPr>
        <w:t xml:space="preserve"> ماده موثره م</w:t>
      </w:r>
      <w:r w:rsidRPr="002220CF">
        <w:rPr>
          <w:rFonts w:asciiTheme="majorBidi" w:hAnsiTheme="majorBidi" w:hint="cs"/>
          <w:rtl/>
          <w:lang w:bidi="fa-IR"/>
        </w:rPr>
        <w:t>ی</w:t>
      </w:r>
      <w:r w:rsidRPr="002220CF">
        <w:rPr>
          <w:rFonts w:asciiTheme="majorBidi" w:hAnsiTheme="majorBidi"/>
          <w:rtl/>
          <w:lang w:bidi="fa-IR"/>
        </w:rPr>
        <w:t xml:space="preserve"> باشد</w:t>
      </w:r>
    </w:p>
    <w:p w14:paraId="16EFC6B7" w14:textId="2B69426B" w:rsidR="00F95520" w:rsidRPr="005E26D6" w:rsidRDefault="002F3851" w:rsidP="002220CF">
      <w:pPr>
        <w:bidi/>
        <w:rPr>
          <w:rFonts w:asciiTheme="majorBidi" w:hAnsiTheme="majorBidi"/>
          <w:b/>
          <w:bCs/>
          <w:rtl/>
        </w:rPr>
      </w:pPr>
      <w:r w:rsidRPr="005E26D6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348D8943" w14:textId="7568315B" w:rsidR="002F3851" w:rsidRPr="005E26D6" w:rsidRDefault="002F3851" w:rsidP="002220CF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:sz w:val="24"/>
          <w14:ligatures w14:val="none"/>
        </w:rPr>
      </w:pPr>
      <w:r w:rsidRPr="005E26D6">
        <w:rPr>
          <w:rFonts w:asciiTheme="majorBidi" w:hAnsiTheme="majorBidi" w:cs="B Nazanin"/>
          <w:kern w:val="0"/>
          <w:sz w:val="24"/>
          <w:rtl/>
          <w14:ligatures w14:val="none"/>
        </w:rPr>
        <w:t xml:space="preserve">تأثیر </w:t>
      </w:r>
      <w:r w:rsid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 xml:space="preserve">1: 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>: شناسا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یی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داروها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مهارکننده پروتئ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 w:hint="eastAsia"/>
          <w:kern w:val="0"/>
          <w:sz w:val="24"/>
          <w:rtl/>
          <w14:ligatures w14:val="none"/>
        </w:rPr>
        <w:t>ن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</w:t>
      </w:r>
      <w:proofErr w:type="spellStart"/>
      <w:r w:rsidR="002220CF" w:rsidRPr="002220CF">
        <w:rPr>
          <w:rFonts w:asciiTheme="majorBidi" w:hAnsiTheme="majorBidi" w:cs="B Nazanin"/>
          <w:kern w:val="0"/>
          <w:sz w:val="24"/>
          <w14:ligatures w14:val="none"/>
        </w:rPr>
        <w:t>S2</w:t>
      </w:r>
      <w:proofErr w:type="spellEnd"/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 w:hint="eastAsia"/>
          <w:kern w:val="0"/>
          <w:sz w:val="24"/>
          <w:rtl/>
          <w14:ligatures w14:val="none"/>
        </w:rPr>
        <w:t>روس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</w:t>
      </w:r>
      <w:r w:rsidR="002220CF" w:rsidRPr="002220CF">
        <w:rPr>
          <w:rFonts w:asciiTheme="majorBidi" w:hAnsiTheme="majorBidi" w:cs="B Nazanin"/>
          <w:kern w:val="0"/>
          <w:sz w:val="24"/>
          <w14:ligatures w14:val="none"/>
        </w:rPr>
        <w:t>SARS-CoV-2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با استفاده از روش‌ها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محاسبات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 w:hint="eastAsia"/>
          <w:kern w:val="0"/>
          <w:sz w:val="24"/>
          <w:rtl/>
          <w14:ligatures w14:val="none"/>
        </w:rPr>
        <w:t>،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به منظور تسر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 w:hint="eastAsia"/>
          <w:kern w:val="0"/>
          <w:sz w:val="24"/>
          <w:rtl/>
          <w14:ligatures w14:val="none"/>
        </w:rPr>
        <w:t>ع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فرآ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 w:hint="eastAsia"/>
          <w:kern w:val="0"/>
          <w:sz w:val="24"/>
          <w:rtl/>
          <w14:ligatures w14:val="none"/>
        </w:rPr>
        <w:t>ند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کشف داروها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ضد کوو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 w:hint="eastAsia"/>
          <w:kern w:val="0"/>
          <w:sz w:val="24"/>
          <w:rtl/>
          <w14:ligatures w14:val="none"/>
        </w:rPr>
        <w:t>د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>-</w:t>
      </w:r>
      <w:r w:rsidR="002220CF" w:rsidRPr="002220CF">
        <w:rPr>
          <w:rFonts w:asciiTheme="majorBidi" w:hAnsiTheme="majorBidi" w:cs="B Nazanin"/>
          <w:kern w:val="0"/>
          <w:sz w:val="24"/>
          <w:rtl/>
          <w:lang w:bidi="fa-IR"/>
          <w14:ligatures w14:val="none"/>
        </w:rPr>
        <w:t>۱۹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 کاهش زمان و هز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 w:hint="eastAsia"/>
          <w:kern w:val="0"/>
          <w:sz w:val="24"/>
          <w:rtl/>
          <w14:ligatures w14:val="none"/>
        </w:rPr>
        <w:t>نه‌ها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تحق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 w:hint="eastAsia"/>
          <w:kern w:val="0"/>
          <w:sz w:val="24"/>
          <w:rtl/>
          <w14:ligatures w14:val="none"/>
        </w:rPr>
        <w:t>قات</w:t>
      </w:r>
      <w:r w:rsidR="002220CF"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بال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220CF" w:rsidRPr="002220CF">
        <w:rPr>
          <w:rFonts w:asciiTheme="majorBidi" w:hAnsiTheme="majorBidi" w:cs="B Nazanin" w:hint="eastAsia"/>
          <w:kern w:val="0"/>
          <w:sz w:val="24"/>
          <w:rtl/>
          <w14:ligatures w14:val="none"/>
        </w:rPr>
        <w:t>ن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</w:p>
    <w:p w14:paraId="2C48F098" w14:textId="18225709" w:rsidR="002220CF" w:rsidRPr="002220CF" w:rsidRDefault="002F3851" w:rsidP="002220CF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</w:rPr>
      </w:pPr>
      <w:r w:rsidRPr="002220CF">
        <w:rPr>
          <w:rFonts w:asciiTheme="majorBidi" w:hAnsiTheme="majorBidi" w:cs="B Nazanin"/>
          <w:kern w:val="0"/>
          <w:sz w:val="24"/>
          <w:rtl/>
          <w14:ligatures w14:val="none"/>
        </w:rPr>
        <w:t xml:space="preserve">تأثیر </w:t>
      </w:r>
      <w:r w:rsidR="002220CF" w:rsidRPr="002220CF">
        <w:rPr>
          <w:rFonts w:asciiTheme="majorBidi" w:hAnsiTheme="majorBidi" w:cs="B Nazanin" w:hint="cs"/>
          <w:kern w:val="0"/>
          <w:sz w:val="24"/>
          <w:rtl/>
          <w14:ligatures w14:val="none"/>
        </w:rPr>
        <w:t>2</w:t>
      </w:r>
      <w:r w:rsidR="002220CF" w:rsidRPr="002220CF">
        <w:rPr>
          <w:rFonts w:asciiTheme="majorBidi" w:hAnsiTheme="majorBidi" w:cs="B Nazanin"/>
          <w:rtl/>
        </w:rPr>
        <w:t>: ارائه رو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 w:hint="eastAsia"/>
          <w:rtl/>
        </w:rPr>
        <w:t>کرد</w:t>
      </w:r>
      <w:r w:rsidR="002220CF" w:rsidRPr="002220CF">
        <w:rPr>
          <w:rFonts w:asciiTheme="majorBidi" w:hAnsiTheme="majorBidi" w:cs="B Nazanin"/>
          <w:rtl/>
        </w:rPr>
        <w:t xml:space="preserve"> دارو</w:t>
      </w:r>
      <w:r w:rsidR="002220CF" w:rsidRPr="002220CF">
        <w:rPr>
          <w:rFonts w:asciiTheme="majorBidi" w:hAnsiTheme="majorBidi" w:cs="B Nazanin" w:hint="cs"/>
          <w:rtl/>
        </w:rPr>
        <w:t>یی</w:t>
      </w:r>
      <w:r w:rsidR="002220CF" w:rsidRPr="002220CF">
        <w:rPr>
          <w:rFonts w:asciiTheme="majorBidi" w:hAnsiTheme="majorBidi" w:cs="B Nazanin"/>
          <w:rtl/>
        </w:rPr>
        <w:t xml:space="preserve"> جد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 w:hint="eastAsia"/>
          <w:rtl/>
        </w:rPr>
        <w:t>د</w:t>
      </w:r>
      <w:r w:rsidR="002220CF" w:rsidRPr="002220CF">
        <w:rPr>
          <w:rFonts w:asciiTheme="majorBidi" w:hAnsiTheme="majorBidi" w:cs="B Nazanin"/>
          <w:rtl/>
        </w:rPr>
        <w:t xml:space="preserve"> برا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/>
          <w:rtl/>
        </w:rPr>
        <w:t xml:space="preserve"> مهار ورود و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 w:hint="eastAsia"/>
          <w:rtl/>
        </w:rPr>
        <w:t>روس</w:t>
      </w:r>
      <w:r w:rsidR="002220CF" w:rsidRPr="002220CF">
        <w:rPr>
          <w:rFonts w:asciiTheme="majorBidi" w:hAnsiTheme="majorBidi" w:cs="B Nazanin"/>
          <w:rtl/>
        </w:rPr>
        <w:t xml:space="preserve"> به سلول‌ها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/>
          <w:rtl/>
        </w:rPr>
        <w:t xml:space="preserve"> انسان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/>
          <w:rtl/>
        </w:rPr>
        <w:t xml:space="preserve"> که م</w:t>
      </w:r>
      <w:r w:rsidR="002220CF" w:rsidRPr="002220CF">
        <w:rPr>
          <w:rFonts w:asciiTheme="majorBidi" w:hAnsiTheme="majorBidi" w:cs="B Nazanin" w:hint="cs"/>
          <w:rtl/>
        </w:rPr>
        <w:t>ی‌</w:t>
      </w:r>
      <w:r w:rsidR="002220CF" w:rsidRPr="002220CF">
        <w:rPr>
          <w:rFonts w:asciiTheme="majorBidi" w:hAnsiTheme="majorBidi" w:cs="B Nazanin" w:hint="eastAsia"/>
          <w:rtl/>
        </w:rPr>
        <w:t>تواند</w:t>
      </w:r>
      <w:r w:rsidR="002220CF" w:rsidRPr="002220CF">
        <w:rPr>
          <w:rFonts w:asciiTheme="majorBidi" w:hAnsiTheme="majorBidi" w:cs="B Nazanin"/>
          <w:rtl/>
        </w:rPr>
        <w:t xml:space="preserve"> به عنوان استراتژ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/>
          <w:rtl/>
        </w:rPr>
        <w:t xml:space="preserve"> مکمل در کنار درمان‌ها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/>
          <w:rtl/>
        </w:rPr>
        <w:t xml:space="preserve"> موجود برا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/>
          <w:rtl/>
        </w:rPr>
        <w:t xml:space="preserve"> مد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 w:hint="eastAsia"/>
          <w:rtl/>
        </w:rPr>
        <w:t>ر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 w:hint="eastAsia"/>
          <w:rtl/>
        </w:rPr>
        <w:t>ت</w:t>
      </w:r>
      <w:r w:rsidR="002220CF" w:rsidRPr="002220CF">
        <w:rPr>
          <w:rFonts w:asciiTheme="majorBidi" w:hAnsiTheme="majorBidi" w:cs="B Nazanin"/>
          <w:rtl/>
        </w:rPr>
        <w:t xml:space="preserve"> ب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 w:hint="eastAsia"/>
          <w:rtl/>
        </w:rPr>
        <w:t>مار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/>
          <w:rtl/>
        </w:rPr>
        <w:t xml:space="preserve"> کوو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 w:hint="eastAsia"/>
          <w:rtl/>
        </w:rPr>
        <w:t>د</w:t>
      </w:r>
      <w:r w:rsidR="002220CF" w:rsidRPr="002220CF">
        <w:rPr>
          <w:rFonts w:asciiTheme="majorBidi" w:hAnsiTheme="majorBidi" w:cs="B Nazanin"/>
          <w:rtl/>
        </w:rPr>
        <w:t>-</w:t>
      </w:r>
      <w:r w:rsidR="002220CF" w:rsidRPr="002220CF">
        <w:rPr>
          <w:rFonts w:asciiTheme="majorBidi" w:hAnsiTheme="majorBidi" w:cs="B Nazanin"/>
          <w:rtl/>
          <w:lang w:bidi="fa-IR"/>
        </w:rPr>
        <w:t>۱۹</w:t>
      </w:r>
      <w:r w:rsidR="002220CF" w:rsidRPr="002220CF">
        <w:rPr>
          <w:rFonts w:asciiTheme="majorBidi" w:hAnsiTheme="majorBidi" w:cs="B Nazanin"/>
          <w:rtl/>
        </w:rPr>
        <w:t xml:space="preserve"> و سو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 w:hint="eastAsia"/>
          <w:rtl/>
        </w:rPr>
        <w:t>ه‌ها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/>
          <w:rtl/>
        </w:rPr>
        <w:t xml:space="preserve"> جد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 w:hint="eastAsia"/>
          <w:rtl/>
        </w:rPr>
        <w:t>د</w:t>
      </w:r>
      <w:r w:rsidR="002220CF" w:rsidRPr="002220CF">
        <w:rPr>
          <w:rFonts w:asciiTheme="majorBidi" w:hAnsiTheme="majorBidi" w:cs="B Nazanin"/>
          <w:rtl/>
        </w:rPr>
        <w:t xml:space="preserve"> و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 w:hint="eastAsia"/>
          <w:rtl/>
        </w:rPr>
        <w:t>روس</w:t>
      </w:r>
      <w:r w:rsidR="002220CF" w:rsidRPr="002220CF">
        <w:rPr>
          <w:rFonts w:asciiTheme="majorBidi" w:hAnsiTheme="majorBidi" w:cs="B Nazanin"/>
          <w:rtl/>
        </w:rPr>
        <w:t xml:space="preserve"> مورد استفاده قرار گ</w:t>
      </w:r>
      <w:r w:rsidR="002220CF" w:rsidRPr="002220CF">
        <w:rPr>
          <w:rFonts w:asciiTheme="majorBidi" w:hAnsiTheme="majorBidi" w:cs="B Nazanin" w:hint="cs"/>
          <w:rtl/>
        </w:rPr>
        <w:t>ی</w:t>
      </w:r>
      <w:r w:rsidR="002220CF" w:rsidRPr="002220CF">
        <w:rPr>
          <w:rFonts w:asciiTheme="majorBidi" w:hAnsiTheme="majorBidi" w:cs="B Nazanin" w:hint="eastAsia"/>
          <w:rtl/>
        </w:rPr>
        <w:t>رد</w:t>
      </w:r>
    </w:p>
    <w:p w14:paraId="7649F456" w14:textId="0542B736" w:rsidR="00A2206A" w:rsidRPr="002220CF" w:rsidRDefault="00A2206A" w:rsidP="006A36DB">
      <w:pPr>
        <w:pStyle w:val="ListParagraph"/>
        <w:numPr>
          <w:ilvl w:val="0"/>
          <w:numId w:val="5"/>
        </w:numPr>
        <w:bidi/>
        <w:rPr>
          <w:rFonts w:asciiTheme="majorBidi" w:hAnsiTheme="majorBidi"/>
          <w:b/>
          <w:bCs/>
        </w:rPr>
      </w:pPr>
    </w:p>
    <w:p w14:paraId="1840F314" w14:textId="69DD9FD7" w:rsidR="00A2206A" w:rsidRPr="005E26D6" w:rsidRDefault="00A2206A" w:rsidP="00A2206A">
      <w:pPr>
        <w:bidi/>
        <w:rPr>
          <w:rFonts w:asciiTheme="majorBidi" w:hAnsiTheme="majorBidi"/>
          <w:b/>
          <w:bCs/>
        </w:rPr>
      </w:pPr>
      <w:r w:rsidRPr="005E26D6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32A11F99" w14:textId="77777777" w:rsidR="00AB5A6C" w:rsidRPr="00AB5A6C" w:rsidRDefault="00AB5A6C" w:rsidP="00AB5A6C">
      <w:pPr>
        <w:bidi/>
        <w:rPr>
          <w:rFonts w:asciiTheme="majorBidi" w:hAnsiTheme="majorBidi"/>
          <w:sz w:val="22"/>
          <w:rtl/>
        </w:rPr>
      </w:pPr>
      <w:r w:rsidRPr="00AB5A6C">
        <w:rPr>
          <w:rFonts w:asciiTheme="majorBidi" w:hAnsiTheme="majorBidi"/>
          <w:sz w:val="22"/>
          <w:rtl/>
        </w:rPr>
        <w:t>پارامترها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/>
          <w:sz w:val="22"/>
          <w:rtl/>
        </w:rPr>
        <w:t xml:space="preserve"> فارماکوک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نت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ک</w:t>
      </w:r>
      <w:r w:rsidRPr="00AB5A6C">
        <w:rPr>
          <w:rFonts w:asciiTheme="majorBidi" w:hAnsiTheme="majorBidi"/>
          <w:sz w:val="22"/>
          <w:rtl/>
        </w:rPr>
        <w:t xml:space="preserve"> (جذب، توز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ع،</w:t>
      </w:r>
      <w:r w:rsidRPr="00AB5A6C">
        <w:rPr>
          <w:rFonts w:asciiTheme="majorBidi" w:hAnsiTheme="majorBidi"/>
          <w:sz w:val="22"/>
          <w:rtl/>
        </w:rPr>
        <w:t xml:space="preserve"> متابول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سم</w:t>
      </w:r>
      <w:r w:rsidRPr="00AB5A6C">
        <w:rPr>
          <w:rFonts w:asciiTheme="majorBidi" w:hAnsiTheme="majorBidi"/>
          <w:sz w:val="22"/>
          <w:rtl/>
        </w:rPr>
        <w:t xml:space="preserve"> و دفع) ب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ن</w:t>
      </w:r>
      <w:r w:rsidRPr="00AB5A6C">
        <w:rPr>
          <w:rFonts w:asciiTheme="majorBidi" w:hAnsiTheme="majorBidi"/>
          <w:sz w:val="22"/>
          <w:rtl/>
        </w:rPr>
        <w:t xml:space="preserve"> رت و انسان متفاوت است، بنابرا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ن</w:t>
      </w:r>
      <w:r w:rsidRPr="00AB5A6C">
        <w:rPr>
          <w:rFonts w:asciiTheme="majorBidi" w:hAnsiTheme="majorBidi"/>
          <w:sz w:val="22"/>
          <w:rtl/>
        </w:rPr>
        <w:t xml:space="preserve"> نتا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ج</w:t>
      </w:r>
      <w:r w:rsidRPr="00AB5A6C">
        <w:rPr>
          <w:rFonts w:asciiTheme="majorBidi" w:hAnsiTheme="majorBidi"/>
          <w:sz w:val="22"/>
          <w:rtl/>
        </w:rPr>
        <w:t xml:space="preserve"> به‌دست‌آمده ممکن است به‌طور کامل قابل تعم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م</w:t>
      </w:r>
      <w:r w:rsidRPr="00AB5A6C">
        <w:rPr>
          <w:rFonts w:asciiTheme="majorBidi" w:hAnsiTheme="majorBidi"/>
          <w:sz w:val="22"/>
          <w:rtl/>
        </w:rPr>
        <w:t xml:space="preserve"> به انسان نباشد</w:t>
      </w:r>
      <w:r w:rsidRPr="00AB5A6C">
        <w:rPr>
          <w:rFonts w:asciiTheme="majorBidi" w:hAnsiTheme="majorBidi"/>
          <w:sz w:val="22"/>
        </w:rPr>
        <w:t>.</w:t>
      </w:r>
    </w:p>
    <w:p w14:paraId="76A7F2D6" w14:textId="6A4602C7" w:rsidR="00AB5A6C" w:rsidRDefault="00AB5A6C" w:rsidP="00AB5A6C">
      <w:pPr>
        <w:bidi/>
        <w:jc w:val="both"/>
        <w:rPr>
          <w:rFonts w:asciiTheme="majorBidi" w:hAnsiTheme="majorBidi"/>
          <w:sz w:val="22"/>
          <w:rtl/>
        </w:rPr>
      </w:pPr>
      <w:r w:rsidRPr="00AB5A6C">
        <w:rPr>
          <w:rFonts w:asciiTheme="majorBidi" w:hAnsiTheme="majorBidi" w:hint="eastAsia"/>
          <w:sz w:val="22"/>
          <w:rtl/>
        </w:rPr>
        <w:t>مدل</w:t>
      </w:r>
      <w:r w:rsidRPr="00AB5A6C">
        <w:rPr>
          <w:rFonts w:asciiTheme="majorBidi" w:hAnsiTheme="majorBidi"/>
          <w:sz w:val="22"/>
          <w:rtl/>
        </w:rPr>
        <w:t xml:space="preserve"> القا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/>
          <w:sz w:val="22"/>
          <w:rtl/>
        </w:rPr>
        <w:t xml:space="preserve"> پارک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نسون</w:t>
      </w:r>
      <w:r w:rsidRPr="00AB5A6C">
        <w:rPr>
          <w:rFonts w:asciiTheme="majorBidi" w:hAnsiTheme="majorBidi"/>
          <w:sz w:val="22"/>
          <w:rtl/>
        </w:rPr>
        <w:t xml:space="preserve"> با </w:t>
      </w:r>
      <w:r w:rsidRPr="00AB5A6C">
        <w:rPr>
          <w:rFonts w:asciiTheme="majorBidi" w:hAnsiTheme="majorBidi"/>
          <w:sz w:val="22"/>
        </w:rPr>
        <w:t>MPTP</w:t>
      </w:r>
      <w:r w:rsidRPr="00AB5A6C">
        <w:rPr>
          <w:rFonts w:asciiTheme="majorBidi" w:hAnsiTheme="majorBidi"/>
          <w:sz w:val="22"/>
          <w:rtl/>
        </w:rPr>
        <w:t xml:space="preserve"> 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ا</w:t>
      </w:r>
      <w:r w:rsidRPr="00AB5A6C">
        <w:rPr>
          <w:rFonts w:asciiTheme="majorBidi" w:hAnsiTheme="majorBidi"/>
          <w:sz w:val="22"/>
          <w:rtl/>
        </w:rPr>
        <w:t xml:space="preserve"> 6-</w:t>
      </w:r>
      <w:r w:rsidRPr="00AB5A6C">
        <w:rPr>
          <w:rFonts w:asciiTheme="majorBidi" w:hAnsiTheme="majorBidi"/>
          <w:sz w:val="22"/>
        </w:rPr>
        <w:t>OHDA</w:t>
      </w:r>
      <w:r w:rsidRPr="00AB5A6C">
        <w:rPr>
          <w:rFonts w:asciiTheme="majorBidi" w:hAnsiTheme="majorBidi"/>
          <w:sz w:val="22"/>
          <w:rtl/>
        </w:rPr>
        <w:t xml:space="preserve"> تنها بخش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/>
          <w:sz w:val="22"/>
          <w:rtl/>
        </w:rPr>
        <w:t xml:space="preserve"> از پاتوف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ز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ولوژ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/>
          <w:sz w:val="22"/>
          <w:rtl/>
        </w:rPr>
        <w:t xml:space="preserve"> ب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مار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/>
          <w:sz w:val="22"/>
          <w:rtl/>
        </w:rPr>
        <w:t xml:space="preserve"> را شب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ه‌ساز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/>
          <w:sz w:val="22"/>
          <w:rtl/>
        </w:rPr>
        <w:t xml:space="preserve"> م</w:t>
      </w:r>
      <w:r w:rsidRPr="00AB5A6C">
        <w:rPr>
          <w:rFonts w:asciiTheme="majorBidi" w:hAnsiTheme="majorBidi" w:hint="cs"/>
          <w:sz w:val="22"/>
          <w:rtl/>
        </w:rPr>
        <w:t>ی‌</w:t>
      </w:r>
      <w:r w:rsidRPr="00AB5A6C">
        <w:rPr>
          <w:rFonts w:asciiTheme="majorBidi" w:hAnsiTheme="majorBidi" w:hint="eastAsia"/>
          <w:sz w:val="22"/>
          <w:rtl/>
        </w:rPr>
        <w:t>کند</w:t>
      </w:r>
      <w:r w:rsidRPr="00AB5A6C">
        <w:rPr>
          <w:rFonts w:asciiTheme="majorBidi" w:hAnsiTheme="majorBidi"/>
          <w:sz w:val="22"/>
          <w:rtl/>
        </w:rPr>
        <w:t xml:space="preserve"> و قادر به تقل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د</w:t>
      </w:r>
      <w:r w:rsidRPr="00AB5A6C">
        <w:rPr>
          <w:rFonts w:asciiTheme="majorBidi" w:hAnsiTheme="majorBidi"/>
          <w:sz w:val="22"/>
          <w:rtl/>
        </w:rPr>
        <w:t xml:space="preserve"> کامل از تخر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ب</w:t>
      </w:r>
      <w:r w:rsidRPr="00AB5A6C">
        <w:rPr>
          <w:rFonts w:asciiTheme="majorBidi" w:hAnsiTheme="majorBidi"/>
          <w:sz w:val="22"/>
          <w:rtl/>
        </w:rPr>
        <w:t xml:space="preserve"> پ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شرونده</w:t>
      </w:r>
      <w:r w:rsidRPr="00AB5A6C">
        <w:rPr>
          <w:rFonts w:asciiTheme="majorBidi" w:hAnsiTheme="majorBidi"/>
          <w:sz w:val="22"/>
          <w:rtl/>
        </w:rPr>
        <w:t xml:space="preserve"> نورون‌ها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/>
          <w:sz w:val="22"/>
          <w:rtl/>
        </w:rPr>
        <w:t xml:space="preserve"> دوپام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نرژ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ک</w:t>
      </w:r>
      <w:r w:rsidRPr="00AB5A6C">
        <w:rPr>
          <w:rFonts w:asciiTheme="majorBidi" w:hAnsiTheme="majorBidi"/>
          <w:sz w:val="22"/>
          <w:rtl/>
        </w:rPr>
        <w:t xml:space="preserve"> در انسان ن</w:t>
      </w:r>
      <w:r w:rsidRPr="00AB5A6C">
        <w:rPr>
          <w:rFonts w:asciiTheme="majorBidi" w:hAnsiTheme="majorBidi" w:hint="cs"/>
          <w:sz w:val="22"/>
          <w:rtl/>
        </w:rPr>
        <w:t>ی</w:t>
      </w:r>
      <w:r w:rsidRPr="00AB5A6C">
        <w:rPr>
          <w:rFonts w:asciiTheme="majorBidi" w:hAnsiTheme="majorBidi" w:hint="eastAsia"/>
          <w:sz w:val="22"/>
          <w:rtl/>
        </w:rPr>
        <w:t>ست</w:t>
      </w:r>
      <w:r w:rsidRPr="00AB5A6C">
        <w:rPr>
          <w:rFonts w:asciiTheme="majorBidi" w:hAnsiTheme="majorBidi"/>
          <w:sz w:val="22"/>
          <w:rtl/>
        </w:rPr>
        <w:t>.</w:t>
      </w:r>
    </w:p>
    <w:p w14:paraId="12D3F896" w14:textId="5F12FE05" w:rsidR="002F3851" w:rsidRPr="005E26D6" w:rsidRDefault="002F3851" w:rsidP="00AB5A6C">
      <w:pPr>
        <w:bidi/>
        <w:jc w:val="both"/>
        <w:rPr>
          <w:rFonts w:asciiTheme="majorBidi" w:hAnsiTheme="majorBidi"/>
          <w:b/>
          <w:bCs/>
        </w:rPr>
      </w:pPr>
      <w:r w:rsidRPr="005E26D6">
        <w:rPr>
          <w:rFonts w:asciiTheme="majorBidi" w:hAnsiTheme="majorBidi"/>
          <w:b/>
          <w:bCs/>
          <w:rtl/>
        </w:rPr>
        <w:t>مخاطبان طرح پژوهشی</w:t>
      </w:r>
      <w:r w:rsidRPr="005E26D6">
        <w:rPr>
          <w:rFonts w:asciiTheme="majorBidi" w:hAnsiTheme="majorBidi"/>
          <w:b/>
          <w:bCs/>
        </w:rPr>
        <w:t>:</w:t>
      </w:r>
    </w:p>
    <w:p w14:paraId="66228C13" w14:textId="110467A0" w:rsidR="00AB5A6C" w:rsidRDefault="00AB5A6C" w:rsidP="00F95520">
      <w:pPr>
        <w:bidi/>
        <w:jc w:val="both"/>
        <w:rPr>
          <w:rFonts w:asciiTheme="majorBidi" w:hAnsiTheme="majorBidi"/>
          <w:rtl/>
        </w:rPr>
      </w:pPr>
      <w:r w:rsidRPr="00AB5A6C">
        <w:rPr>
          <w:rFonts w:asciiTheme="majorBidi" w:hAnsiTheme="majorBidi"/>
          <w:rtl/>
        </w:rPr>
        <w:t>ب</w:t>
      </w:r>
      <w:r w:rsidRPr="00AB5A6C">
        <w:rPr>
          <w:rFonts w:asciiTheme="majorBidi" w:hAnsiTheme="majorBidi" w:hint="cs"/>
          <w:rtl/>
        </w:rPr>
        <w:t>ی</w:t>
      </w:r>
      <w:r w:rsidRPr="00AB5A6C">
        <w:rPr>
          <w:rFonts w:asciiTheme="majorBidi" w:hAnsiTheme="majorBidi" w:hint="eastAsia"/>
          <w:rtl/>
        </w:rPr>
        <w:t>ماران</w:t>
      </w:r>
      <w:r w:rsidRPr="00AB5A6C">
        <w:rPr>
          <w:rFonts w:asciiTheme="majorBidi" w:hAnsiTheme="majorBidi"/>
          <w:rtl/>
        </w:rPr>
        <w:t xml:space="preserve"> مبتل</w:t>
      </w:r>
      <w:r w:rsidRPr="00AB5A6C">
        <w:rPr>
          <w:rFonts w:asciiTheme="majorBidi" w:hAnsiTheme="majorBidi" w:hint="cs"/>
          <w:rtl/>
        </w:rPr>
        <w:t>ی</w:t>
      </w:r>
      <w:r w:rsidRPr="00AB5A6C">
        <w:rPr>
          <w:rFonts w:asciiTheme="majorBidi" w:hAnsiTheme="majorBidi"/>
          <w:rtl/>
        </w:rPr>
        <w:t xml:space="preserve"> به ضا</w:t>
      </w:r>
      <w:r w:rsidRPr="00AB5A6C">
        <w:rPr>
          <w:rFonts w:asciiTheme="majorBidi" w:hAnsiTheme="majorBidi" w:hint="cs"/>
          <w:rtl/>
        </w:rPr>
        <w:t>ی</w:t>
      </w:r>
      <w:r w:rsidRPr="00AB5A6C">
        <w:rPr>
          <w:rFonts w:asciiTheme="majorBidi" w:hAnsiTheme="majorBidi" w:hint="eastAsia"/>
          <w:rtl/>
        </w:rPr>
        <w:t>عات</w:t>
      </w:r>
      <w:r w:rsidRPr="00AB5A6C">
        <w:rPr>
          <w:rFonts w:asciiTheme="majorBidi" w:hAnsiTheme="majorBidi"/>
          <w:rtl/>
        </w:rPr>
        <w:t xml:space="preserve"> س</w:t>
      </w:r>
      <w:r w:rsidRPr="00AB5A6C">
        <w:rPr>
          <w:rFonts w:asciiTheme="majorBidi" w:hAnsiTheme="majorBidi" w:hint="cs"/>
          <w:rtl/>
        </w:rPr>
        <w:t>ی</w:t>
      </w:r>
      <w:r w:rsidRPr="00AB5A6C">
        <w:rPr>
          <w:rFonts w:asciiTheme="majorBidi" w:hAnsiTheme="majorBidi" w:hint="eastAsia"/>
          <w:rtl/>
        </w:rPr>
        <w:t>ستم</w:t>
      </w:r>
      <w:r w:rsidRPr="00AB5A6C">
        <w:rPr>
          <w:rFonts w:asciiTheme="majorBidi" w:hAnsiTheme="majorBidi"/>
          <w:rtl/>
        </w:rPr>
        <w:t xml:space="preserve"> عصب</w:t>
      </w:r>
      <w:r w:rsidRPr="00AB5A6C">
        <w:rPr>
          <w:rFonts w:asciiTheme="majorBidi" w:hAnsiTheme="majorBidi" w:hint="cs"/>
          <w:rtl/>
        </w:rPr>
        <w:t>ی</w:t>
      </w:r>
      <w:r w:rsidRPr="00AB5A6C">
        <w:rPr>
          <w:rFonts w:asciiTheme="majorBidi" w:hAnsiTheme="majorBidi"/>
          <w:rtl/>
        </w:rPr>
        <w:t xml:space="preserve"> مرکز</w:t>
      </w:r>
      <w:r w:rsidRPr="00AB5A6C">
        <w:rPr>
          <w:rFonts w:asciiTheme="majorBidi" w:hAnsiTheme="majorBidi" w:hint="cs"/>
          <w:rtl/>
        </w:rPr>
        <w:t>ی</w:t>
      </w:r>
    </w:p>
    <w:p w14:paraId="042E26B8" w14:textId="19517C84" w:rsidR="002F3851" w:rsidRPr="005E26D6" w:rsidRDefault="002F3851" w:rsidP="00AB5A6C">
      <w:pPr>
        <w:bidi/>
        <w:jc w:val="both"/>
        <w:rPr>
          <w:rFonts w:asciiTheme="majorBidi" w:hAnsiTheme="majorBidi"/>
          <w:b/>
          <w:bCs/>
          <w:rtl/>
        </w:rPr>
      </w:pPr>
      <w:r w:rsidRPr="005E26D6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379A065D" w14:textId="05F992DF" w:rsidR="00AB5A6C" w:rsidRDefault="00AB5A6C" w:rsidP="00F95520">
      <w:pPr>
        <w:bidi/>
        <w:jc w:val="both"/>
        <w:rPr>
          <w:rFonts w:asciiTheme="majorBidi" w:hAnsiTheme="majorBidi"/>
          <w:rtl/>
        </w:rPr>
      </w:pPr>
      <w:r w:rsidRPr="00AB5A6C">
        <w:rPr>
          <w:rFonts w:asciiTheme="majorBidi" w:hAnsiTheme="majorBidi"/>
          <w:rtl/>
        </w:rPr>
        <w:t>خ</w:t>
      </w:r>
      <w:r w:rsidRPr="00AB5A6C">
        <w:rPr>
          <w:rFonts w:asciiTheme="majorBidi" w:hAnsiTheme="majorBidi" w:hint="cs"/>
          <w:rtl/>
        </w:rPr>
        <w:t>ی</w:t>
      </w:r>
      <w:r w:rsidRPr="00AB5A6C">
        <w:rPr>
          <w:rFonts w:asciiTheme="majorBidi" w:hAnsiTheme="majorBidi" w:hint="eastAsia"/>
          <w:rtl/>
        </w:rPr>
        <w:t>ر</w:t>
      </w:r>
    </w:p>
    <w:p w14:paraId="010410E7" w14:textId="40E54BCE" w:rsidR="0067709B" w:rsidRPr="005E26D6" w:rsidRDefault="0067709B" w:rsidP="00AB5A6C">
      <w:pPr>
        <w:bidi/>
        <w:jc w:val="both"/>
        <w:rPr>
          <w:rFonts w:asciiTheme="majorBidi" w:hAnsiTheme="majorBidi"/>
          <w:b/>
          <w:bCs/>
          <w:rtl/>
        </w:rPr>
      </w:pPr>
      <w:r w:rsidRPr="005E26D6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5E26D6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39D872EA" w14:textId="0F34FB4C" w:rsidR="00AB5A6C" w:rsidRDefault="00AB5A6C" w:rsidP="002F3851">
      <w:pPr>
        <w:bidi/>
        <w:jc w:val="both"/>
        <w:rPr>
          <w:rFonts w:asciiTheme="majorBidi" w:hAnsiTheme="majorBidi"/>
          <w:sz w:val="22"/>
          <w:szCs w:val="20"/>
          <w:rtl/>
          <w:lang w:bidi="fa-IR"/>
        </w:rPr>
      </w:pPr>
      <w:r>
        <w:rPr>
          <w:rFonts w:asciiTheme="majorBidi" w:hAnsiTheme="majorBidi"/>
          <w:sz w:val="22"/>
          <w:szCs w:val="20"/>
          <w:lang w:bidi="fa-IR"/>
        </w:rPr>
        <w:fldChar w:fldCharType="begin"/>
      </w:r>
      <w:r>
        <w:rPr>
          <w:rFonts w:asciiTheme="majorBidi" w:hAnsiTheme="majorBidi"/>
          <w:sz w:val="22"/>
          <w:szCs w:val="20"/>
          <w:lang w:bidi="fa-IR"/>
        </w:rPr>
        <w:instrText>HYPERLINK "Physiol%20Pharmacol%202025,%2029(3):%20272-283"</w:instrText>
      </w:r>
      <w:r>
        <w:rPr>
          <w:rFonts w:asciiTheme="majorBidi" w:hAnsiTheme="majorBidi"/>
          <w:sz w:val="22"/>
          <w:szCs w:val="20"/>
          <w:lang w:bidi="fa-IR"/>
        </w:rPr>
      </w:r>
      <w:r>
        <w:rPr>
          <w:rFonts w:asciiTheme="majorBidi" w:hAnsiTheme="majorBidi"/>
          <w:sz w:val="22"/>
          <w:szCs w:val="20"/>
          <w:lang w:bidi="fa-IR"/>
        </w:rPr>
        <w:fldChar w:fldCharType="separate"/>
      </w:r>
      <w:proofErr w:type="spellStart"/>
      <w:r w:rsidRPr="00AB5A6C">
        <w:rPr>
          <w:rStyle w:val="Hyperlink"/>
          <w:rFonts w:asciiTheme="majorBidi" w:hAnsiTheme="majorBidi"/>
          <w:sz w:val="22"/>
          <w:szCs w:val="20"/>
          <w:lang w:bidi="fa-IR"/>
        </w:rPr>
        <w:t>Physiol</w:t>
      </w:r>
      <w:proofErr w:type="spellEnd"/>
      <w:r w:rsidRPr="00AB5A6C">
        <w:rPr>
          <w:rStyle w:val="Hyperlink"/>
          <w:rFonts w:asciiTheme="majorBidi" w:hAnsiTheme="majorBidi"/>
          <w:sz w:val="22"/>
          <w:szCs w:val="20"/>
          <w:lang w:bidi="fa-IR"/>
        </w:rPr>
        <w:t xml:space="preserve"> </w:t>
      </w:r>
      <w:proofErr w:type="spellStart"/>
      <w:r w:rsidRPr="00AB5A6C">
        <w:rPr>
          <w:rStyle w:val="Hyperlink"/>
          <w:rFonts w:asciiTheme="majorBidi" w:hAnsiTheme="majorBidi"/>
          <w:sz w:val="22"/>
          <w:szCs w:val="20"/>
          <w:lang w:bidi="fa-IR"/>
        </w:rPr>
        <w:t>Pharmacol</w:t>
      </w:r>
      <w:proofErr w:type="spellEnd"/>
      <w:r w:rsidRPr="00AB5A6C">
        <w:rPr>
          <w:rStyle w:val="Hyperlink"/>
          <w:rFonts w:asciiTheme="majorBidi" w:hAnsiTheme="majorBidi"/>
          <w:sz w:val="22"/>
          <w:szCs w:val="20"/>
          <w:lang w:bidi="fa-IR"/>
        </w:rPr>
        <w:t xml:space="preserve"> 2025, 29(3): 272-283</w:t>
      </w:r>
      <w:r>
        <w:rPr>
          <w:rFonts w:asciiTheme="majorBidi" w:hAnsiTheme="majorBidi"/>
          <w:sz w:val="22"/>
          <w:szCs w:val="20"/>
          <w:lang w:bidi="fa-IR"/>
        </w:rPr>
        <w:fldChar w:fldCharType="end"/>
      </w:r>
    </w:p>
    <w:p w14:paraId="79901E0F" w14:textId="5AE5B833" w:rsidR="002F3851" w:rsidRDefault="002F3851" w:rsidP="00AB5A6C">
      <w:pPr>
        <w:bidi/>
        <w:jc w:val="both"/>
        <w:rPr>
          <w:rFonts w:asciiTheme="majorBidi" w:hAnsiTheme="majorBidi"/>
          <w:b/>
          <w:bCs/>
          <w:rtl/>
        </w:rPr>
      </w:pPr>
      <w:r w:rsidRPr="005E26D6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356316D7" w14:textId="77777777" w:rsidR="00AB5A6C" w:rsidRPr="00AB5A6C" w:rsidRDefault="00AB5A6C" w:rsidP="00AB5A6C">
      <w:pPr>
        <w:bidi/>
        <w:rPr>
          <w:rFonts w:asciiTheme="majorBidi" w:hAnsiTheme="majorBidi"/>
          <w:rtl/>
        </w:rPr>
      </w:pPr>
      <w:r w:rsidRPr="00AB5A6C">
        <w:rPr>
          <w:rFonts w:asciiTheme="majorBidi" w:hAnsiTheme="majorBidi"/>
          <w:rtl/>
        </w:rPr>
        <w:t>09122977304</w:t>
      </w:r>
    </w:p>
    <w:p w14:paraId="73B6E3A0" w14:textId="61BF8E59" w:rsidR="00AB5A6C" w:rsidRPr="00AB5A6C" w:rsidRDefault="00AB5A6C" w:rsidP="00AB5A6C">
      <w:pPr>
        <w:bidi/>
        <w:jc w:val="both"/>
        <w:rPr>
          <w:rFonts w:asciiTheme="majorBidi" w:hAnsiTheme="majorBidi"/>
          <w:rtl/>
        </w:rPr>
      </w:pPr>
      <w:hyperlink r:id="rId8" w:history="1">
        <w:r w:rsidRPr="00AB5A6C">
          <w:rPr>
            <w:rStyle w:val="Hyperlink"/>
            <w:rFonts w:asciiTheme="majorBidi" w:hAnsiTheme="majorBidi"/>
            <w:rtl/>
          </w:rPr>
          <w:t>.</w:t>
        </w:r>
        <w:proofErr w:type="spellStart"/>
        <w:r w:rsidRPr="00AB5A6C">
          <w:rPr>
            <w:rStyle w:val="Hyperlink"/>
            <w:rFonts w:asciiTheme="majorBidi" w:hAnsiTheme="majorBidi"/>
          </w:rPr>
          <w:t>kh_safari@yahoo.com</w:t>
        </w:r>
        <w:proofErr w:type="spellEnd"/>
      </w:hyperlink>
    </w:p>
    <w:p w14:paraId="28DE0EA6" w14:textId="15362609" w:rsidR="002F3851" w:rsidRPr="005E26D6" w:rsidRDefault="002F3851" w:rsidP="00AE68D2">
      <w:pPr>
        <w:bidi/>
        <w:rPr>
          <w:rFonts w:asciiTheme="majorBidi" w:hAnsiTheme="majorBidi"/>
          <w:b/>
          <w:bCs/>
          <w:rtl/>
          <w:lang w:bidi="fa-IR"/>
        </w:rPr>
      </w:pPr>
      <w:r w:rsidRPr="005E26D6">
        <w:rPr>
          <w:rFonts w:asciiTheme="majorBidi" w:hAnsiTheme="majorBidi"/>
          <w:b/>
          <w:bCs/>
          <w:rtl/>
        </w:rPr>
        <w:lastRenderedPageBreak/>
        <w:t xml:space="preserve">منابع و مراجع </w:t>
      </w:r>
      <w:r w:rsidR="007F6C51" w:rsidRPr="005E26D6">
        <w:rPr>
          <w:rFonts w:asciiTheme="majorBidi" w:hAnsiTheme="majorBidi"/>
          <w:b/>
          <w:bCs/>
          <w:rtl/>
        </w:rPr>
        <w:t>:</w:t>
      </w:r>
      <w:r w:rsidR="000B1A47" w:rsidRPr="005E26D6">
        <w:rPr>
          <w:rFonts w:asciiTheme="majorBidi" w:hAnsiTheme="majorBidi"/>
          <w:b/>
          <w:bCs/>
        </w:rPr>
        <w:t xml:space="preserve"> </w:t>
      </w:r>
      <w:r w:rsidR="000B1A47" w:rsidRPr="005E26D6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5E26D6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5E26D6">
        <w:rPr>
          <w:rFonts w:asciiTheme="majorBidi" w:hAnsiTheme="majorBidi"/>
          <w:b/>
          <w:bCs/>
          <w:rtl/>
          <w:lang w:bidi="fa-IR"/>
        </w:rPr>
        <w:t>4</w:t>
      </w:r>
      <w:r w:rsidR="00F95520" w:rsidRPr="005E26D6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5E26D6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0E292C24" w14:textId="79BF5922" w:rsidR="00F95520" w:rsidRPr="00AB5A6C" w:rsidRDefault="00AB5A6C" w:rsidP="00AB5A6C">
      <w:pPr>
        <w:jc w:val="both"/>
        <w:rPr>
          <w:rFonts w:asciiTheme="majorBidi" w:hAnsiTheme="majorBidi" w:cstheme="majorBidi"/>
        </w:rPr>
      </w:pPr>
      <w:r w:rsidRPr="00AB5A6C">
        <w:rPr>
          <w:rFonts w:asciiTheme="majorBidi" w:hAnsiTheme="majorBidi" w:cstheme="majorBidi"/>
        </w:rPr>
        <w:t xml:space="preserve">Baba Y, Futamura A, </w:t>
      </w:r>
      <w:proofErr w:type="spellStart"/>
      <w:r w:rsidRPr="00AB5A6C">
        <w:rPr>
          <w:rFonts w:asciiTheme="majorBidi" w:hAnsiTheme="majorBidi" w:cstheme="majorBidi"/>
        </w:rPr>
        <w:t>Kinno</w:t>
      </w:r>
      <w:proofErr w:type="spellEnd"/>
      <w:r w:rsidRPr="00AB5A6C">
        <w:rPr>
          <w:rFonts w:asciiTheme="majorBidi" w:hAnsiTheme="majorBidi" w:cstheme="majorBidi"/>
        </w:rPr>
        <w:t xml:space="preserve"> R, Nomoto S, Takahashi S, </w:t>
      </w:r>
      <w:proofErr w:type="spellStart"/>
      <w:r w:rsidRPr="00AB5A6C">
        <w:rPr>
          <w:rFonts w:asciiTheme="majorBidi" w:hAnsiTheme="majorBidi" w:cstheme="majorBidi"/>
        </w:rPr>
        <w:t>Yasumoto</w:t>
      </w:r>
      <w:proofErr w:type="spellEnd"/>
      <w:r w:rsidRPr="00AB5A6C">
        <w:rPr>
          <w:rFonts w:asciiTheme="majorBidi" w:hAnsiTheme="majorBidi" w:cstheme="majorBidi"/>
        </w:rPr>
        <w:t xml:space="preserve"> T, et al. The relationship between the distinct ratios of </w:t>
      </w:r>
      <w:proofErr w:type="spellStart"/>
      <w:r w:rsidRPr="00AB5A6C">
        <w:rPr>
          <w:rFonts w:asciiTheme="majorBidi" w:hAnsiTheme="majorBidi" w:cstheme="majorBidi"/>
        </w:rPr>
        <w:t>benserazide</w:t>
      </w:r>
      <w:proofErr w:type="spellEnd"/>
      <w:r w:rsidRPr="00AB5A6C">
        <w:rPr>
          <w:rFonts w:asciiTheme="majorBidi" w:hAnsiTheme="majorBidi" w:cstheme="majorBidi"/>
        </w:rPr>
        <w:t xml:space="preserve"> and carbidopa to levodopa and motor complications in Parkinson’s disease: A retrospective cohort study. Journal of the Neurological Sciences 2022; 437: 120263. https://</w:t>
      </w:r>
      <w:proofErr w:type="spellStart"/>
      <w:r w:rsidRPr="00AB5A6C">
        <w:rPr>
          <w:rFonts w:asciiTheme="majorBidi" w:hAnsiTheme="majorBidi" w:cstheme="majorBidi"/>
        </w:rPr>
        <w:t>doi.org</w:t>
      </w:r>
      <w:proofErr w:type="spellEnd"/>
      <w:r w:rsidRPr="00AB5A6C">
        <w:rPr>
          <w:rFonts w:asciiTheme="majorBidi" w:hAnsiTheme="majorBidi" w:cstheme="majorBidi"/>
        </w:rPr>
        <w:t>/10.1016/</w:t>
      </w:r>
      <w:proofErr w:type="spellStart"/>
      <w:r w:rsidRPr="00AB5A6C">
        <w:rPr>
          <w:rFonts w:asciiTheme="majorBidi" w:hAnsiTheme="majorBidi" w:cstheme="majorBidi"/>
        </w:rPr>
        <w:t>j.jns.2022.120263</w:t>
      </w:r>
      <w:proofErr w:type="spellEnd"/>
      <w:r w:rsidRPr="00AB5A6C">
        <w:rPr>
          <w:rFonts w:asciiTheme="majorBidi" w:hAnsiTheme="majorBidi" w:cstheme="majorBidi"/>
        </w:rPr>
        <w:t xml:space="preserve"> C. Gonçalves V, J. L. L. Pinheiro D, de la Rosa T, G. de Almeida A-C, A. Scorza F, A. Scorza C. Propolis as a Potential Disease-Modifying Strategy in Parkinson’s disease: Cardioprotective and Neuroprotective Effects in the 6-OHDA Rat Model. Nutrients 2020; 12: 1551. https://</w:t>
      </w:r>
      <w:proofErr w:type="spellStart"/>
      <w:r w:rsidRPr="00AB5A6C">
        <w:rPr>
          <w:rFonts w:asciiTheme="majorBidi" w:hAnsiTheme="majorBidi" w:cstheme="majorBidi"/>
        </w:rPr>
        <w:t>doi</w:t>
      </w:r>
      <w:proofErr w:type="spellEnd"/>
      <w:r w:rsidRPr="00AB5A6C">
        <w:rPr>
          <w:rFonts w:asciiTheme="majorBidi" w:hAnsiTheme="majorBidi" w:cstheme="majorBidi"/>
        </w:rPr>
        <w:t>. org/10.3390/</w:t>
      </w:r>
      <w:proofErr w:type="spellStart"/>
      <w:r w:rsidRPr="00AB5A6C">
        <w:rPr>
          <w:rFonts w:asciiTheme="majorBidi" w:hAnsiTheme="majorBidi" w:cstheme="majorBidi"/>
        </w:rPr>
        <w:t>nu12061551</w:t>
      </w:r>
      <w:proofErr w:type="spellEnd"/>
      <w:r w:rsidRPr="00AB5A6C">
        <w:rPr>
          <w:rFonts w:asciiTheme="majorBidi" w:hAnsiTheme="majorBidi" w:cstheme="majorBidi"/>
        </w:rPr>
        <w:t xml:space="preserve"> Celik S, </w:t>
      </w:r>
      <w:proofErr w:type="spellStart"/>
      <w:r w:rsidRPr="00AB5A6C">
        <w:rPr>
          <w:rFonts w:asciiTheme="majorBidi" w:hAnsiTheme="majorBidi" w:cstheme="majorBidi"/>
        </w:rPr>
        <w:t>Gorur</w:t>
      </w:r>
      <w:proofErr w:type="spellEnd"/>
      <w:r w:rsidRPr="00AB5A6C">
        <w:rPr>
          <w:rFonts w:asciiTheme="majorBidi" w:hAnsiTheme="majorBidi" w:cstheme="majorBidi"/>
        </w:rPr>
        <w:t xml:space="preserve"> S, </w:t>
      </w:r>
      <w:proofErr w:type="spellStart"/>
      <w:r w:rsidRPr="00AB5A6C">
        <w:rPr>
          <w:rFonts w:asciiTheme="majorBidi" w:hAnsiTheme="majorBidi" w:cstheme="majorBidi"/>
        </w:rPr>
        <w:t>Aslantas</w:t>
      </w:r>
      <w:proofErr w:type="spellEnd"/>
      <w:r w:rsidRPr="00AB5A6C">
        <w:rPr>
          <w:rFonts w:asciiTheme="majorBidi" w:hAnsiTheme="majorBidi" w:cstheme="majorBidi"/>
        </w:rPr>
        <w:t xml:space="preserve"> O, Erdogan S, Ocak S, </w:t>
      </w:r>
      <w:proofErr w:type="spellStart"/>
      <w:r w:rsidRPr="00AB5A6C">
        <w:rPr>
          <w:rFonts w:asciiTheme="majorBidi" w:hAnsiTheme="majorBidi" w:cstheme="majorBidi"/>
        </w:rPr>
        <w:t>Hakverdi</w:t>
      </w:r>
      <w:proofErr w:type="spellEnd"/>
      <w:r w:rsidRPr="00AB5A6C">
        <w:rPr>
          <w:rFonts w:asciiTheme="majorBidi" w:hAnsiTheme="majorBidi" w:cstheme="majorBidi"/>
        </w:rPr>
        <w:t xml:space="preserve"> S. Caffeic acid phenethyl ester suppresses oxidative stress in Escherichia coli-induced pyelonephritis in rats. Molecular and Cellular Biochemistry 2007; 297: 131-138. https://</w:t>
      </w:r>
      <w:proofErr w:type="spellStart"/>
      <w:r w:rsidRPr="00AB5A6C">
        <w:rPr>
          <w:rFonts w:asciiTheme="majorBidi" w:hAnsiTheme="majorBidi" w:cstheme="majorBidi"/>
        </w:rPr>
        <w:t>doi</w:t>
      </w:r>
      <w:proofErr w:type="spellEnd"/>
      <w:r w:rsidRPr="00AB5A6C">
        <w:rPr>
          <w:rFonts w:asciiTheme="majorBidi" w:hAnsiTheme="majorBidi" w:cstheme="majorBidi"/>
        </w:rPr>
        <w:t>. org/10.1007/</w:t>
      </w:r>
      <w:proofErr w:type="spellStart"/>
      <w:r w:rsidRPr="00AB5A6C">
        <w:rPr>
          <w:rFonts w:asciiTheme="majorBidi" w:hAnsiTheme="majorBidi" w:cstheme="majorBidi"/>
        </w:rPr>
        <w:t>s11010</w:t>
      </w:r>
      <w:proofErr w:type="spellEnd"/>
      <w:r w:rsidRPr="00AB5A6C">
        <w:rPr>
          <w:rFonts w:asciiTheme="majorBidi" w:hAnsiTheme="majorBidi" w:cstheme="majorBidi"/>
        </w:rPr>
        <w:t>-006-9337-x Chang K-H, Chen C-M. The role of oxidative stress in Parkinson’s disease. Antioxidants 2020; 9: 597. https://</w:t>
      </w:r>
      <w:proofErr w:type="spellStart"/>
      <w:r w:rsidRPr="00AB5A6C">
        <w:rPr>
          <w:rFonts w:asciiTheme="majorBidi" w:hAnsiTheme="majorBidi" w:cstheme="majorBidi"/>
        </w:rPr>
        <w:t>doi</w:t>
      </w:r>
      <w:proofErr w:type="spellEnd"/>
      <w:r w:rsidRPr="00AB5A6C">
        <w:rPr>
          <w:rFonts w:asciiTheme="majorBidi" w:hAnsiTheme="majorBidi" w:cstheme="majorBidi"/>
        </w:rPr>
        <w:t>. org/10.3390/</w:t>
      </w:r>
      <w:proofErr w:type="spellStart"/>
      <w:r w:rsidRPr="00AB5A6C">
        <w:rPr>
          <w:rFonts w:asciiTheme="majorBidi" w:hAnsiTheme="majorBidi" w:cstheme="majorBidi"/>
        </w:rPr>
        <w:t>antiox9070597</w:t>
      </w:r>
      <w:proofErr w:type="spellEnd"/>
      <w:r w:rsidRPr="00AB5A6C">
        <w:rPr>
          <w:rFonts w:asciiTheme="majorBidi" w:hAnsiTheme="majorBidi" w:cstheme="majorBidi"/>
        </w:rPr>
        <w:t xml:space="preserve">  </w:t>
      </w:r>
    </w:p>
    <w:sectPr w:rsidR="00F95520" w:rsidRPr="00AB5A6C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D8A1" w14:textId="77777777" w:rsidR="00362686" w:rsidRDefault="00362686" w:rsidP="00AA6739">
      <w:pPr>
        <w:spacing w:after="0" w:line="240" w:lineRule="auto"/>
      </w:pPr>
      <w:r>
        <w:separator/>
      </w:r>
    </w:p>
  </w:endnote>
  <w:endnote w:type="continuationSeparator" w:id="0">
    <w:p w14:paraId="4B65E1B5" w14:textId="77777777" w:rsidR="00362686" w:rsidRDefault="0036268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12E7" w14:textId="77777777" w:rsidR="00362686" w:rsidRDefault="00362686" w:rsidP="00AA6739">
      <w:pPr>
        <w:spacing w:after="0" w:line="240" w:lineRule="auto"/>
      </w:pPr>
      <w:r>
        <w:separator/>
      </w:r>
    </w:p>
  </w:footnote>
  <w:footnote w:type="continuationSeparator" w:id="0">
    <w:p w14:paraId="2AA51163" w14:textId="77777777" w:rsidR="00362686" w:rsidRDefault="0036268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75243">
    <w:abstractNumId w:val="3"/>
  </w:num>
  <w:num w:numId="2" w16cid:durableId="1183935275">
    <w:abstractNumId w:val="8"/>
  </w:num>
  <w:num w:numId="3" w16cid:durableId="1604417734">
    <w:abstractNumId w:val="5"/>
  </w:num>
  <w:num w:numId="4" w16cid:durableId="1491288047">
    <w:abstractNumId w:val="4"/>
  </w:num>
  <w:num w:numId="5" w16cid:durableId="981542440">
    <w:abstractNumId w:val="7"/>
  </w:num>
  <w:num w:numId="6" w16cid:durableId="382868714">
    <w:abstractNumId w:val="10"/>
  </w:num>
  <w:num w:numId="7" w16cid:durableId="890965935">
    <w:abstractNumId w:val="9"/>
  </w:num>
  <w:num w:numId="8" w16cid:durableId="290524281">
    <w:abstractNumId w:val="0"/>
  </w:num>
  <w:num w:numId="9" w16cid:durableId="432898035">
    <w:abstractNumId w:val="1"/>
  </w:num>
  <w:num w:numId="10" w16cid:durableId="1509716311">
    <w:abstractNumId w:val="6"/>
  </w:num>
  <w:num w:numId="11" w16cid:durableId="1242644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03875"/>
    <w:rsid w:val="00081B5F"/>
    <w:rsid w:val="000A50BC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0CF"/>
    <w:rsid w:val="00222DE4"/>
    <w:rsid w:val="00233F6E"/>
    <w:rsid w:val="00271C6E"/>
    <w:rsid w:val="002A04C7"/>
    <w:rsid w:val="002D1920"/>
    <w:rsid w:val="002F35E9"/>
    <w:rsid w:val="002F3851"/>
    <w:rsid w:val="00305361"/>
    <w:rsid w:val="003156AF"/>
    <w:rsid w:val="00350323"/>
    <w:rsid w:val="00354E86"/>
    <w:rsid w:val="00362686"/>
    <w:rsid w:val="00365CC2"/>
    <w:rsid w:val="00380CDE"/>
    <w:rsid w:val="00384DFD"/>
    <w:rsid w:val="003853E4"/>
    <w:rsid w:val="0042018C"/>
    <w:rsid w:val="00436BC5"/>
    <w:rsid w:val="0046016C"/>
    <w:rsid w:val="00472653"/>
    <w:rsid w:val="004A6BFF"/>
    <w:rsid w:val="0055114C"/>
    <w:rsid w:val="00551533"/>
    <w:rsid w:val="0057587A"/>
    <w:rsid w:val="005A6AD7"/>
    <w:rsid w:val="005B34C7"/>
    <w:rsid w:val="005C75FF"/>
    <w:rsid w:val="005D03B0"/>
    <w:rsid w:val="005E1B66"/>
    <w:rsid w:val="005E26D6"/>
    <w:rsid w:val="005E2B09"/>
    <w:rsid w:val="006141A5"/>
    <w:rsid w:val="006635FC"/>
    <w:rsid w:val="0067709B"/>
    <w:rsid w:val="006B4237"/>
    <w:rsid w:val="006B6DBF"/>
    <w:rsid w:val="006E2FDF"/>
    <w:rsid w:val="006F0B76"/>
    <w:rsid w:val="007636CD"/>
    <w:rsid w:val="007D5CE8"/>
    <w:rsid w:val="007F6C51"/>
    <w:rsid w:val="00823275"/>
    <w:rsid w:val="008264BD"/>
    <w:rsid w:val="00847CB9"/>
    <w:rsid w:val="008B61F4"/>
    <w:rsid w:val="008F4D7E"/>
    <w:rsid w:val="00944340"/>
    <w:rsid w:val="00965D68"/>
    <w:rsid w:val="00970918"/>
    <w:rsid w:val="009730FE"/>
    <w:rsid w:val="0097793B"/>
    <w:rsid w:val="009947D8"/>
    <w:rsid w:val="009C0D19"/>
    <w:rsid w:val="009E4F82"/>
    <w:rsid w:val="009F1DFE"/>
    <w:rsid w:val="00A2206A"/>
    <w:rsid w:val="00A26711"/>
    <w:rsid w:val="00A42C27"/>
    <w:rsid w:val="00A6533B"/>
    <w:rsid w:val="00AA6739"/>
    <w:rsid w:val="00AA7CAA"/>
    <w:rsid w:val="00AB5A6C"/>
    <w:rsid w:val="00AE68D2"/>
    <w:rsid w:val="00AF0913"/>
    <w:rsid w:val="00B0220D"/>
    <w:rsid w:val="00B15BB8"/>
    <w:rsid w:val="00B16790"/>
    <w:rsid w:val="00B66268"/>
    <w:rsid w:val="00B87519"/>
    <w:rsid w:val="00BD161E"/>
    <w:rsid w:val="00BF17F5"/>
    <w:rsid w:val="00BF459E"/>
    <w:rsid w:val="00BF6816"/>
    <w:rsid w:val="00C23189"/>
    <w:rsid w:val="00C451F1"/>
    <w:rsid w:val="00C5775E"/>
    <w:rsid w:val="00C62D0E"/>
    <w:rsid w:val="00C7015B"/>
    <w:rsid w:val="00C84B52"/>
    <w:rsid w:val="00C87A68"/>
    <w:rsid w:val="00C9325B"/>
    <w:rsid w:val="00CA133F"/>
    <w:rsid w:val="00CC144B"/>
    <w:rsid w:val="00CC4A42"/>
    <w:rsid w:val="00CD4B95"/>
    <w:rsid w:val="00D04A52"/>
    <w:rsid w:val="00D77ACC"/>
    <w:rsid w:val="00E0385C"/>
    <w:rsid w:val="00E11918"/>
    <w:rsid w:val="00E21A45"/>
    <w:rsid w:val="00E624E3"/>
    <w:rsid w:val="00F02939"/>
    <w:rsid w:val="00F048A8"/>
    <w:rsid w:val="00F21F89"/>
    <w:rsid w:val="00F37250"/>
    <w:rsid w:val="00F95520"/>
    <w:rsid w:val="00F975EF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26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kh_safari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B355-9535-4F39-8AB0-2755A8C1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28</cp:revision>
  <cp:lastPrinted>2024-11-24T08:04:00Z</cp:lastPrinted>
  <dcterms:created xsi:type="dcterms:W3CDTF">2024-11-26T06:23:00Z</dcterms:created>
  <dcterms:modified xsi:type="dcterms:W3CDTF">2026-05-19T16:55:00Z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